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EB" w:rsidRDefault="004C5724" w:rsidP="004C5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OGŁOSZENIE</w:t>
      </w:r>
    </w:p>
    <w:p w:rsidR="004C5724" w:rsidRDefault="004C5724" w:rsidP="00A86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35 ust. 1 ustawy z dnia 21 sierpnia 1997r. o gospodarce nieruchomościami (tekst jedn. Dz. U. z 2015r., poz. </w:t>
      </w:r>
      <w:r w:rsidR="00A834B4">
        <w:rPr>
          <w:rFonts w:ascii="Times New Roman" w:hAnsi="Times New Roman" w:cs="Times New Roman"/>
          <w:sz w:val="24"/>
          <w:szCs w:val="24"/>
        </w:rPr>
        <w:t>1774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C5724" w:rsidRDefault="00D46413" w:rsidP="004C5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="00D406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5724">
        <w:rPr>
          <w:rFonts w:ascii="Times New Roman" w:hAnsi="Times New Roman" w:cs="Times New Roman"/>
          <w:b/>
          <w:i/>
          <w:sz w:val="24"/>
          <w:szCs w:val="24"/>
        </w:rPr>
        <w:t xml:space="preserve"> STRZELECKO – DREZDENECKI</w:t>
      </w:r>
    </w:p>
    <w:p w:rsidR="004C5724" w:rsidRDefault="004C5724" w:rsidP="0025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do publicznej wiadomości przez okres 21 dni tj. od dnia</w:t>
      </w:r>
      <w:r w:rsidR="00252AF8">
        <w:rPr>
          <w:rFonts w:ascii="Times New Roman" w:hAnsi="Times New Roman" w:cs="Times New Roman"/>
          <w:sz w:val="24"/>
          <w:szCs w:val="24"/>
        </w:rPr>
        <w:t xml:space="preserve"> 08.09.2016r. </w:t>
      </w:r>
      <w:r w:rsidR="00CE557F">
        <w:rPr>
          <w:rFonts w:ascii="Times New Roman" w:hAnsi="Times New Roman" w:cs="Times New Roman"/>
          <w:sz w:val="24"/>
          <w:szCs w:val="24"/>
        </w:rPr>
        <w:t>do dnia</w:t>
      </w:r>
      <w:r w:rsidR="00252AF8">
        <w:rPr>
          <w:rFonts w:ascii="Times New Roman" w:hAnsi="Times New Roman" w:cs="Times New Roman"/>
          <w:sz w:val="24"/>
          <w:szCs w:val="24"/>
        </w:rPr>
        <w:t xml:space="preserve"> 28.09.2016r.,</w:t>
      </w:r>
      <w:r w:rsidR="00CE5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wykaz nieruchomości stanowiąc</w:t>
      </w:r>
      <w:r w:rsidR="00252AF8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własn</w:t>
      </w:r>
      <w:r w:rsidR="007A3536">
        <w:rPr>
          <w:rFonts w:ascii="Times New Roman" w:hAnsi="Times New Roman" w:cs="Times New Roman"/>
          <w:sz w:val="24"/>
          <w:szCs w:val="24"/>
        </w:rPr>
        <w:t xml:space="preserve">ość </w:t>
      </w:r>
      <w:r w:rsidR="00D46413">
        <w:rPr>
          <w:rFonts w:ascii="Times New Roman" w:hAnsi="Times New Roman" w:cs="Times New Roman"/>
          <w:sz w:val="24"/>
          <w:szCs w:val="24"/>
        </w:rPr>
        <w:t>Skarbu Państwa</w:t>
      </w:r>
      <w:r w:rsidR="00A834B4">
        <w:rPr>
          <w:rFonts w:ascii="Times New Roman" w:hAnsi="Times New Roman" w:cs="Times New Roman"/>
          <w:sz w:val="24"/>
          <w:szCs w:val="24"/>
        </w:rPr>
        <w:t xml:space="preserve"> </w:t>
      </w:r>
      <w:r w:rsidR="007A3536">
        <w:rPr>
          <w:rFonts w:ascii="Times New Roman" w:hAnsi="Times New Roman" w:cs="Times New Roman"/>
          <w:sz w:val="24"/>
          <w:szCs w:val="24"/>
        </w:rPr>
        <w:t>przeznaczon</w:t>
      </w:r>
      <w:r w:rsidR="00252AF8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7A3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drodze przetargu nieograniczonego.</w:t>
      </w:r>
    </w:p>
    <w:p w:rsidR="008F16C2" w:rsidRDefault="007A3536" w:rsidP="0025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obejmuj</w:t>
      </w:r>
      <w:r w:rsidR="00A834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E557F">
        <w:rPr>
          <w:rFonts w:ascii="Times New Roman" w:hAnsi="Times New Roman" w:cs="Times New Roman"/>
          <w:sz w:val="24"/>
          <w:szCs w:val="24"/>
        </w:rPr>
        <w:t>dwie</w:t>
      </w:r>
      <w:r>
        <w:rPr>
          <w:rFonts w:ascii="Times New Roman" w:hAnsi="Times New Roman" w:cs="Times New Roman"/>
          <w:sz w:val="24"/>
          <w:szCs w:val="24"/>
        </w:rPr>
        <w:t>) pozycj</w:t>
      </w:r>
      <w:r w:rsidR="00CE557F">
        <w:rPr>
          <w:rFonts w:ascii="Times New Roman" w:hAnsi="Times New Roman" w:cs="Times New Roman"/>
          <w:sz w:val="24"/>
          <w:szCs w:val="24"/>
        </w:rPr>
        <w:t>e</w:t>
      </w:r>
      <w:r w:rsidR="008F16C2">
        <w:rPr>
          <w:rFonts w:ascii="Times New Roman" w:hAnsi="Times New Roman" w:cs="Times New Roman"/>
          <w:sz w:val="24"/>
          <w:szCs w:val="24"/>
        </w:rPr>
        <w:t>:</w:t>
      </w:r>
    </w:p>
    <w:p w:rsidR="00D46413" w:rsidRDefault="008F16C2" w:rsidP="00252A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536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CE557F">
        <w:rPr>
          <w:rFonts w:ascii="Times New Roman" w:hAnsi="Times New Roman" w:cs="Times New Roman"/>
          <w:b/>
          <w:sz w:val="24"/>
          <w:szCs w:val="24"/>
        </w:rPr>
        <w:t>184/7</w:t>
      </w:r>
      <w:r w:rsidR="004E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1A">
        <w:rPr>
          <w:rFonts w:ascii="Times New Roman" w:hAnsi="Times New Roman" w:cs="Times New Roman"/>
          <w:sz w:val="24"/>
          <w:szCs w:val="24"/>
        </w:rPr>
        <w:t>o pow. 0,098</w:t>
      </w:r>
      <w:r w:rsidR="00CE557F">
        <w:rPr>
          <w:rFonts w:ascii="Times New Roman" w:hAnsi="Times New Roman" w:cs="Times New Roman"/>
          <w:sz w:val="24"/>
          <w:szCs w:val="24"/>
        </w:rPr>
        <w:t>9 ha</w:t>
      </w:r>
      <w:r w:rsidR="004E0841" w:rsidRPr="004E0841">
        <w:rPr>
          <w:rFonts w:ascii="Times New Roman" w:hAnsi="Times New Roman" w:cs="Times New Roman"/>
          <w:sz w:val="24"/>
          <w:szCs w:val="24"/>
        </w:rPr>
        <w:t>,</w:t>
      </w:r>
      <w:r w:rsidR="00D40F85" w:rsidRPr="007A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5" w:rsidRPr="007A3536">
        <w:rPr>
          <w:rFonts w:ascii="Times New Roman" w:hAnsi="Times New Roman" w:cs="Times New Roman"/>
          <w:sz w:val="24"/>
          <w:szCs w:val="24"/>
        </w:rPr>
        <w:t>położona</w:t>
      </w:r>
      <w:r w:rsidR="00CE557F">
        <w:rPr>
          <w:rFonts w:ascii="Times New Roman" w:hAnsi="Times New Roman" w:cs="Times New Roman"/>
          <w:sz w:val="24"/>
          <w:szCs w:val="24"/>
        </w:rPr>
        <w:t xml:space="preserve"> w Żółwinie</w:t>
      </w:r>
      <w:r w:rsidR="00D40F85" w:rsidRPr="007A3536">
        <w:rPr>
          <w:rFonts w:ascii="Times New Roman" w:hAnsi="Times New Roman" w:cs="Times New Roman"/>
          <w:sz w:val="24"/>
          <w:szCs w:val="24"/>
        </w:rPr>
        <w:t xml:space="preserve"> </w:t>
      </w:r>
      <w:r w:rsidR="00CE557F">
        <w:rPr>
          <w:rFonts w:ascii="Times New Roman" w:hAnsi="Times New Roman" w:cs="Times New Roman"/>
          <w:sz w:val="24"/>
          <w:szCs w:val="24"/>
        </w:rPr>
        <w:t>gm. Zwierzyn</w:t>
      </w:r>
      <w:r w:rsidR="00D40F85" w:rsidRPr="00D46413">
        <w:rPr>
          <w:rFonts w:ascii="Times New Roman" w:hAnsi="Times New Roman" w:cs="Times New Roman"/>
          <w:sz w:val="24"/>
          <w:szCs w:val="24"/>
        </w:rPr>
        <w:t>,</w:t>
      </w:r>
      <w:r w:rsidRPr="00D46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413">
        <w:rPr>
          <w:rFonts w:ascii="Times New Roman" w:hAnsi="Times New Roman" w:cs="Times New Roman"/>
          <w:sz w:val="24"/>
          <w:szCs w:val="24"/>
        </w:rPr>
        <w:t>sklasyfikowana</w:t>
      </w:r>
      <w:r w:rsidR="00CE557F">
        <w:rPr>
          <w:rFonts w:ascii="Times New Roman" w:hAnsi="Times New Roman" w:cs="Times New Roman"/>
          <w:sz w:val="24"/>
          <w:szCs w:val="24"/>
        </w:rPr>
        <w:t xml:space="preserve"> w ewidencji gruntów i budynków </w:t>
      </w:r>
      <w:r w:rsidR="00D46413">
        <w:rPr>
          <w:rFonts w:ascii="Times New Roman" w:hAnsi="Times New Roman" w:cs="Times New Roman"/>
          <w:sz w:val="24"/>
          <w:szCs w:val="24"/>
        </w:rPr>
        <w:t xml:space="preserve"> jako </w:t>
      </w:r>
      <w:r w:rsidR="00CE557F">
        <w:rPr>
          <w:rFonts w:ascii="Times New Roman" w:hAnsi="Times New Roman" w:cs="Times New Roman"/>
          <w:sz w:val="24"/>
          <w:szCs w:val="24"/>
        </w:rPr>
        <w:t>RVI.</w:t>
      </w:r>
    </w:p>
    <w:p w:rsidR="00CE557F" w:rsidRDefault="00CE557F" w:rsidP="00252A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13" w:rsidRDefault="00CE557F" w:rsidP="00252A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536">
        <w:rPr>
          <w:rFonts w:ascii="Times New Roman" w:hAnsi="Times New Roman" w:cs="Times New Roman"/>
          <w:sz w:val="24"/>
          <w:szCs w:val="24"/>
        </w:rPr>
        <w:t xml:space="preserve">Działka nr </w:t>
      </w:r>
      <w:r>
        <w:rPr>
          <w:rFonts w:ascii="Times New Roman" w:hAnsi="Times New Roman" w:cs="Times New Roman"/>
          <w:b/>
          <w:sz w:val="24"/>
          <w:szCs w:val="24"/>
        </w:rPr>
        <w:t xml:space="preserve">184/10 </w:t>
      </w:r>
      <w:r>
        <w:rPr>
          <w:rFonts w:ascii="Times New Roman" w:hAnsi="Times New Roman" w:cs="Times New Roman"/>
          <w:sz w:val="24"/>
          <w:szCs w:val="24"/>
        </w:rPr>
        <w:t>o pow. 0,1204 ha</w:t>
      </w:r>
      <w:r w:rsidRPr="004E0841">
        <w:rPr>
          <w:rFonts w:ascii="Times New Roman" w:hAnsi="Times New Roman" w:cs="Times New Roman"/>
          <w:sz w:val="24"/>
          <w:szCs w:val="24"/>
        </w:rPr>
        <w:t>,</w:t>
      </w:r>
      <w:r w:rsidRPr="007A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36">
        <w:rPr>
          <w:rFonts w:ascii="Times New Roman" w:hAnsi="Times New Roman" w:cs="Times New Roman"/>
          <w:sz w:val="24"/>
          <w:szCs w:val="24"/>
        </w:rPr>
        <w:t>położona</w:t>
      </w:r>
      <w:r>
        <w:rPr>
          <w:rFonts w:ascii="Times New Roman" w:hAnsi="Times New Roman" w:cs="Times New Roman"/>
          <w:sz w:val="24"/>
          <w:szCs w:val="24"/>
        </w:rPr>
        <w:t xml:space="preserve"> w Żółwinie</w:t>
      </w:r>
      <w:r w:rsidRPr="007A3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gm. Zwierzyn</w:t>
      </w:r>
      <w:r w:rsidRPr="00D46413">
        <w:rPr>
          <w:rFonts w:ascii="Times New Roman" w:hAnsi="Times New Roman" w:cs="Times New Roman"/>
          <w:sz w:val="24"/>
          <w:szCs w:val="24"/>
        </w:rPr>
        <w:t>,</w:t>
      </w:r>
      <w:r w:rsidRPr="00D46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sklasyfikowana w ewidencji gruntów i budynków  jako RVI.</w:t>
      </w:r>
    </w:p>
    <w:p w:rsidR="00252AF8" w:rsidRPr="00252AF8" w:rsidRDefault="00252AF8" w:rsidP="0025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85" w:rsidRDefault="00252AF8" w:rsidP="00252A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Informację o wyżej wymienionych</w:t>
      </w:r>
      <w:r w:rsidR="00D40F85" w:rsidRPr="00D46413">
        <w:rPr>
          <w:rFonts w:ascii="Times New Roman" w:hAnsi="Times New Roman" w:cs="Times New Roman"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D40F85" w:rsidRPr="00D46413">
        <w:rPr>
          <w:rFonts w:ascii="Times New Roman" w:hAnsi="Times New Roman" w:cs="Times New Roman"/>
          <w:sz w:val="24"/>
          <w:szCs w:val="24"/>
        </w:rPr>
        <w:t xml:space="preserve"> zawiera wykaz</w:t>
      </w:r>
      <w:r w:rsidR="007A3536" w:rsidRPr="00D46413">
        <w:rPr>
          <w:rFonts w:ascii="Times New Roman" w:hAnsi="Times New Roman" w:cs="Times New Roman"/>
          <w:sz w:val="24"/>
          <w:szCs w:val="24"/>
        </w:rPr>
        <w:t xml:space="preserve"> wywieszon</w:t>
      </w:r>
      <w:r w:rsidR="00A834B4" w:rsidRPr="00D46413">
        <w:rPr>
          <w:rFonts w:ascii="Times New Roman" w:hAnsi="Times New Roman" w:cs="Times New Roman"/>
          <w:sz w:val="24"/>
          <w:szCs w:val="24"/>
        </w:rPr>
        <w:t>y</w:t>
      </w:r>
      <w:r w:rsidR="00D40F85" w:rsidRPr="00D46413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D40F85">
        <w:rPr>
          <w:rFonts w:ascii="Times New Roman" w:hAnsi="Times New Roman" w:cs="Times New Roman"/>
          <w:sz w:val="24"/>
          <w:szCs w:val="24"/>
        </w:rPr>
        <w:t xml:space="preserve"> ogłoszeń w siedzibie Starostwa Powiatowego w Strzelcach Kraj. przy ul. Ks. St. Wyszyńskiego 7 oraz na stronie internetowej </w:t>
      </w:r>
      <w:r w:rsidR="00E96AA9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D40F85">
        <w:rPr>
          <w:rFonts w:ascii="Times New Roman" w:hAnsi="Times New Roman" w:cs="Times New Roman"/>
          <w:sz w:val="24"/>
          <w:szCs w:val="24"/>
        </w:rPr>
        <w:t xml:space="preserve"> </w:t>
      </w:r>
      <w:r w:rsidR="00D40F85" w:rsidRPr="00D40F85">
        <w:rPr>
          <w:rFonts w:ascii="Times New Roman" w:hAnsi="Times New Roman" w:cs="Times New Roman"/>
          <w:b/>
          <w:sz w:val="24"/>
          <w:szCs w:val="24"/>
          <w:u w:val="single"/>
        </w:rPr>
        <w:t>www.bip.fsd.pl</w:t>
      </w:r>
    </w:p>
    <w:p w:rsidR="00D40F85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Pr="00007258" w:rsidRDefault="00A867AE" w:rsidP="0000725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6AA9" w:rsidRPr="00A867AE" w:rsidRDefault="00007258" w:rsidP="00D4061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96AA9" w:rsidRDefault="00E96AA9" w:rsidP="00E96AA9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Default="00E96AA9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Default="00E96AA9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Default="00E96AA9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Pr="00FF06F0" w:rsidRDefault="00E96AA9" w:rsidP="00FF06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96AA9" w:rsidRPr="00FF06F0" w:rsidSect="003A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CAD"/>
    <w:multiLevelType w:val="hybridMultilevel"/>
    <w:tmpl w:val="1D7A508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8CC6178"/>
    <w:multiLevelType w:val="hybridMultilevel"/>
    <w:tmpl w:val="2530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724"/>
    <w:rsid w:val="00007258"/>
    <w:rsid w:val="00125C48"/>
    <w:rsid w:val="00252AF8"/>
    <w:rsid w:val="002A72FE"/>
    <w:rsid w:val="003A46EB"/>
    <w:rsid w:val="003D0FB3"/>
    <w:rsid w:val="004C5724"/>
    <w:rsid w:val="004E0841"/>
    <w:rsid w:val="004F4C93"/>
    <w:rsid w:val="006C0317"/>
    <w:rsid w:val="007A3536"/>
    <w:rsid w:val="007F14E8"/>
    <w:rsid w:val="008F16C2"/>
    <w:rsid w:val="00A834B4"/>
    <w:rsid w:val="00A867AE"/>
    <w:rsid w:val="00AB5CB3"/>
    <w:rsid w:val="00B05B3C"/>
    <w:rsid w:val="00B13AC2"/>
    <w:rsid w:val="00BB2DE2"/>
    <w:rsid w:val="00C52B38"/>
    <w:rsid w:val="00CE557F"/>
    <w:rsid w:val="00D4061C"/>
    <w:rsid w:val="00D40F85"/>
    <w:rsid w:val="00D46413"/>
    <w:rsid w:val="00D5776F"/>
    <w:rsid w:val="00DC571A"/>
    <w:rsid w:val="00E96AA9"/>
    <w:rsid w:val="00F402DF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F8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A834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4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16</cp:revision>
  <cp:lastPrinted>2016-09-01T09:20:00Z</cp:lastPrinted>
  <dcterms:created xsi:type="dcterms:W3CDTF">2015-08-20T09:20:00Z</dcterms:created>
  <dcterms:modified xsi:type="dcterms:W3CDTF">2016-09-01T09:46:00Z</dcterms:modified>
</cp:coreProperties>
</file>