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3" w:rsidRDefault="00883393" w:rsidP="00883393"/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93" w:rsidRDefault="008833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ZGŁOSZENIOWY KANDYDATA DO KOMISJI KONKURSOWEJ</w:t>
            </w: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KANDYDATA:</w:t>
            </w:r>
          </w:p>
          <w:p w:rsidR="00883393" w:rsidRDefault="00883393">
            <w:pPr>
              <w:rPr>
                <w:b/>
                <w:sz w:val="24"/>
                <w:szCs w:val="24"/>
              </w:rPr>
            </w:pPr>
          </w:p>
          <w:p w:rsidR="00883393" w:rsidRDefault="00883393">
            <w:pPr>
              <w:rPr>
                <w:b/>
                <w:sz w:val="24"/>
                <w:szCs w:val="24"/>
              </w:rPr>
            </w:pPr>
          </w:p>
          <w:p w:rsidR="00883393" w:rsidRDefault="00883393">
            <w:pPr>
              <w:rPr>
                <w:b/>
                <w:sz w:val="24"/>
                <w:szCs w:val="24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Reprezentowana organizacja:</w:t>
            </w:r>
          </w:p>
          <w:p w:rsidR="00883393" w:rsidRDefault="00883393">
            <w:pPr>
              <w:rPr>
                <w:b/>
                <w:sz w:val="32"/>
                <w:szCs w:val="32"/>
              </w:rPr>
            </w:pPr>
          </w:p>
          <w:p w:rsidR="00883393" w:rsidRDefault="00883393">
            <w:pPr>
              <w:rPr>
                <w:b/>
                <w:sz w:val="32"/>
                <w:szCs w:val="32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Sfera zadań publicznych, w których kandydat gotów jest opiniować oferty złożone na realizację zadań publicznych.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002A"/>
            </w:r>
            <w:r>
              <w:rPr>
                <w:b/>
                <w:sz w:val="28"/>
                <w:szCs w:val="28"/>
              </w:rPr>
              <w:t xml:space="preserve"> 1. Kultura i ochrona dziedzictwa narodowego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002A"/>
            </w:r>
            <w:r>
              <w:rPr>
                <w:b/>
                <w:sz w:val="28"/>
                <w:szCs w:val="28"/>
              </w:rPr>
              <w:t xml:space="preserve"> 2. Kultura fizyczna w tym działanie na rzecz osób niepełnosprawnych 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Informacje o kandydacie, potwierdzające gotowość do opiniowania zagadnień będących tematem obrad komisji konkursowej w sferze zadań publicznych wskazanych wyżej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Kwalifikacje: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Doświadczenie: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Inne:</w:t>
            </w: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  <w:p w:rsidR="00883393" w:rsidRDefault="00883393">
            <w:pPr>
              <w:rPr>
                <w:b/>
                <w:sz w:val="28"/>
                <w:szCs w:val="28"/>
              </w:rPr>
            </w:pPr>
          </w:p>
        </w:tc>
      </w:tr>
      <w:tr w:rsidR="00883393" w:rsidTr="00883393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93" w:rsidRDefault="00883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OŚWIADCZENIE</w:t>
            </w: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Oświadczam, że jestem związany z następującymi organizacjami pozarządowymi lub podmiotami wymienionymi w art. 3 ust. 3 ustawy    działalności pożytku publicznego i o wolontariacie:</w:t>
            </w: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 w:rsidP="00AF5F2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………………………………………………………………………………………………………..,</w:t>
            </w: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 w:rsidP="00AF5F2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…………………………………………………………………………………………………………,</w:t>
            </w:r>
          </w:p>
          <w:p w:rsidR="00883393" w:rsidRDefault="00883393">
            <w:pPr>
              <w:pStyle w:val="Akapitzlist"/>
              <w:rPr>
                <w:b/>
                <w:sz w:val="28"/>
                <w:szCs w:val="28"/>
              </w:rPr>
            </w:pPr>
          </w:p>
          <w:p w:rsidR="00883393" w:rsidRDefault="00883393" w:rsidP="00AF5F2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………………………………………………………………………………………………………….,</w:t>
            </w:r>
          </w:p>
          <w:p w:rsidR="00883393" w:rsidRDefault="00883393">
            <w:pPr>
              <w:pStyle w:val="Akapitzlist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 i data…………………………………………………</w:t>
            </w: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</w:p>
          <w:p w:rsidR="00883393" w:rsidRDefault="008833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……………………………………………………………………………….</w:t>
            </w:r>
          </w:p>
          <w:p w:rsidR="00883393" w:rsidRDefault="0088339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( podpis kandydata)</w:t>
            </w:r>
          </w:p>
          <w:p w:rsidR="00883393" w:rsidRDefault="00883393">
            <w:pPr>
              <w:jc w:val="both"/>
              <w:rPr>
                <w:b/>
              </w:rPr>
            </w:pPr>
          </w:p>
          <w:p w:rsidR="00883393" w:rsidRDefault="0088339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</w:t>
            </w:r>
          </w:p>
          <w:p w:rsidR="00883393" w:rsidRDefault="008833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upoważnionej do działania w imieniu organizacji lub podmiotu wymienionego w art. 3 ust. 3 w/w ustawy, zgłaszającej</w:t>
            </w:r>
            <w:r>
              <w:rPr>
                <w:b/>
                <w:sz w:val="20"/>
                <w:szCs w:val="20"/>
              </w:rPr>
              <w:sym w:font="Wingdings 2" w:char="00DD"/>
            </w:r>
            <w:r>
              <w:rPr>
                <w:b/>
                <w:sz w:val="20"/>
                <w:szCs w:val="20"/>
              </w:rPr>
              <w:t>/zgłaszającego</w:t>
            </w:r>
            <w:r>
              <w:rPr>
                <w:b/>
                <w:sz w:val="20"/>
                <w:szCs w:val="20"/>
              </w:rPr>
              <w:sym w:font="Wingdings 2" w:char="00DD"/>
            </w:r>
            <w:r>
              <w:rPr>
                <w:b/>
                <w:sz w:val="20"/>
                <w:szCs w:val="20"/>
              </w:rPr>
              <w:t>kandydata</w:t>
            </w:r>
          </w:p>
          <w:p w:rsidR="00883393" w:rsidRDefault="00883393">
            <w:pPr>
              <w:jc w:val="both"/>
              <w:rPr>
                <w:b/>
                <w:sz w:val="20"/>
                <w:szCs w:val="20"/>
              </w:rPr>
            </w:pPr>
          </w:p>
          <w:p w:rsidR="00883393" w:rsidRDefault="00883393">
            <w:pPr>
              <w:jc w:val="both"/>
              <w:rPr>
                <w:b/>
                <w:sz w:val="20"/>
                <w:szCs w:val="20"/>
              </w:rPr>
            </w:pPr>
          </w:p>
          <w:p w:rsidR="00883393" w:rsidRDefault="008833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00DD"/>
            </w:r>
            <w:r>
              <w:rPr>
                <w:b/>
                <w:sz w:val="20"/>
                <w:szCs w:val="20"/>
              </w:rPr>
              <w:t xml:space="preserve"> Niepotrzebne skreślić</w:t>
            </w:r>
          </w:p>
        </w:tc>
      </w:tr>
    </w:tbl>
    <w:p w:rsidR="00883393" w:rsidRDefault="00883393" w:rsidP="00883393">
      <w:pPr>
        <w:rPr>
          <w:b/>
          <w:sz w:val="32"/>
          <w:szCs w:val="32"/>
        </w:rPr>
      </w:pPr>
    </w:p>
    <w:p w:rsidR="00883393" w:rsidRDefault="00883393" w:rsidP="00883393">
      <w:pPr>
        <w:jc w:val="center"/>
        <w:rPr>
          <w:b/>
          <w:sz w:val="32"/>
          <w:szCs w:val="32"/>
        </w:rPr>
      </w:pPr>
    </w:p>
    <w:p w:rsidR="00EE0F52" w:rsidRDefault="00EE0F52"/>
    <w:sectPr w:rsidR="00EE0F52" w:rsidSect="00EE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55AF"/>
    <w:multiLevelType w:val="hybridMultilevel"/>
    <w:tmpl w:val="1B6C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3393"/>
    <w:rsid w:val="00883393"/>
    <w:rsid w:val="00E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393"/>
    <w:pPr>
      <w:ind w:left="720"/>
      <w:contextualSpacing/>
    </w:pPr>
  </w:style>
  <w:style w:type="table" w:styleId="Tabela-Siatka">
    <w:name w:val="Table Grid"/>
    <w:basedOn w:val="Standardowy"/>
    <w:uiPriority w:val="59"/>
    <w:rsid w:val="00883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Company>Starostwo Powiatowe w Strzelcach Krajeńskich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2017-01-24T11:50:00Z</dcterms:created>
  <dcterms:modified xsi:type="dcterms:W3CDTF">2017-01-24T11:50:00Z</dcterms:modified>
</cp:coreProperties>
</file>