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5BE" w14:paraId="01A221CE" w14:textId="77777777" w:rsidTr="003A3205">
        <w:trPr>
          <w:trHeight w:val="647"/>
        </w:trPr>
        <w:tc>
          <w:tcPr>
            <w:tcW w:w="9062" w:type="dxa"/>
            <w:vAlign w:val="center"/>
          </w:tcPr>
          <w:p w14:paraId="5E8DD145" w14:textId="77777777" w:rsidR="005B55BE" w:rsidRPr="00D33064" w:rsidRDefault="005B55BE" w:rsidP="003A3205">
            <w:pPr>
              <w:jc w:val="center"/>
              <w:rPr>
                <w:rFonts w:cstheme="minorHAnsi"/>
                <w:b/>
                <w:i/>
              </w:rPr>
            </w:pPr>
            <w:r w:rsidRPr="00D33064">
              <w:rPr>
                <w:rFonts w:cstheme="minorHAnsi"/>
                <w:b/>
                <w:i/>
              </w:rPr>
              <w:t>FORMULARZ ZGŁOSZENIOWY KANDYDATA DO KOMISJI KONKURSOWEJ</w:t>
            </w:r>
          </w:p>
        </w:tc>
      </w:tr>
      <w:tr w:rsidR="005B55BE" w14:paraId="0C97D259" w14:textId="77777777" w:rsidTr="003A3205">
        <w:trPr>
          <w:trHeight w:val="721"/>
        </w:trPr>
        <w:tc>
          <w:tcPr>
            <w:tcW w:w="9062" w:type="dxa"/>
          </w:tcPr>
          <w:p w14:paraId="43F7983A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IMIĘ I NAZWISKO KANDYDATA:</w:t>
            </w:r>
          </w:p>
        </w:tc>
      </w:tr>
      <w:tr w:rsidR="005B55BE" w14:paraId="46F2E531" w14:textId="77777777" w:rsidTr="003A3205">
        <w:tc>
          <w:tcPr>
            <w:tcW w:w="9062" w:type="dxa"/>
          </w:tcPr>
          <w:p w14:paraId="376D6724" w14:textId="77777777" w:rsidR="005B55BE" w:rsidRDefault="005B55BE" w:rsidP="003A32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kontaktowe:</w:t>
            </w:r>
          </w:p>
          <w:p w14:paraId="7B1A9C80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Telefon/e-mail:</w:t>
            </w:r>
          </w:p>
        </w:tc>
      </w:tr>
      <w:tr w:rsidR="005B55BE" w14:paraId="765F1F40" w14:textId="77777777" w:rsidTr="003A3205">
        <w:tc>
          <w:tcPr>
            <w:tcW w:w="9062" w:type="dxa"/>
          </w:tcPr>
          <w:p w14:paraId="6F4F6B07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Sfera zadań publicznych, w których kandydat gotów jest opiniować oferty złożone na realizację zadań publicznych.</w:t>
            </w:r>
          </w:p>
          <w:p w14:paraId="54C9F0C4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1. Kultura i ochrona dziedzictwa narodowego</w:t>
            </w:r>
          </w:p>
          <w:p w14:paraId="6226678B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2. Kultura fizyczna w tym działanie na rzecz osób niepełnosprawnych </w:t>
            </w:r>
          </w:p>
        </w:tc>
      </w:tr>
      <w:tr w:rsidR="005B55BE" w14:paraId="19189CD6" w14:textId="77777777" w:rsidTr="003A3205">
        <w:tc>
          <w:tcPr>
            <w:tcW w:w="9062" w:type="dxa"/>
          </w:tcPr>
          <w:p w14:paraId="3A3EDFB3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Informacje o kandydacie, potwierdzające gotowość do opiniowania zagadnień będących tematem obrad komisji konkursowej w sferze zadań publicznych wskazanych wyżej</w:t>
            </w:r>
          </w:p>
        </w:tc>
      </w:tr>
      <w:tr w:rsidR="005B55BE" w14:paraId="66D277F3" w14:textId="77777777" w:rsidTr="003A3205">
        <w:tc>
          <w:tcPr>
            <w:tcW w:w="9062" w:type="dxa"/>
          </w:tcPr>
          <w:p w14:paraId="60458A2B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Kwalifikacje:</w:t>
            </w:r>
          </w:p>
        </w:tc>
      </w:tr>
      <w:tr w:rsidR="005B55BE" w14:paraId="33688537" w14:textId="77777777" w:rsidTr="003A3205">
        <w:tc>
          <w:tcPr>
            <w:tcW w:w="9062" w:type="dxa"/>
          </w:tcPr>
          <w:p w14:paraId="3350876F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Doświadczenie:</w:t>
            </w:r>
          </w:p>
        </w:tc>
      </w:tr>
      <w:tr w:rsidR="005B55BE" w14:paraId="55DFEDB1" w14:textId="77777777" w:rsidTr="003A3205">
        <w:tc>
          <w:tcPr>
            <w:tcW w:w="9062" w:type="dxa"/>
          </w:tcPr>
          <w:p w14:paraId="4BCB6B4B" w14:textId="77777777" w:rsidR="005B55BE" w:rsidRPr="0016242F" w:rsidRDefault="005B55BE" w:rsidP="003A3205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Inne:</w:t>
            </w:r>
          </w:p>
        </w:tc>
      </w:tr>
    </w:tbl>
    <w:p w14:paraId="0AAE8A27" w14:textId="77777777" w:rsidR="005B55BE" w:rsidRPr="008966DA" w:rsidRDefault="005B55BE" w:rsidP="005B55B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8966DA">
        <w:rPr>
          <w:rFonts w:cstheme="minorHAnsi"/>
          <w:sz w:val="20"/>
          <w:szCs w:val="20"/>
        </w:rPr>
        <w:t>Oświadczam, że wskazane powyżej dane są prawdziwe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  <w:t>2. Z</w:t>
      </w:r>
      <w:r w:rsidRPr="008966DA">
        <w:rPr>
          <w:rFonts w:cstheme="minorHAnsi"/>
          <w:sz w:val="20"/>
          <w:szCs w:val="20"/>
        </w:rPr>
        <w:t>apoznałem/</w:t>
      </w:r>
      <w:proofErr w:type="spellStart"/>
      <w:r w:rsidRPr="008966DA">
        <w:rPr>
          <w:rFonts w:cstheme="minorHAnsi"/>
          <w:sz w:val="20"/>
          <w:szCs w:val="20"/>
        </w:rPr>
        <w:t>am</w:t>
      </w:r>
      <w:proofErr w:type="spellEnd"/>
      <w:r w:rsidRPr="008966DA">
        <w:rPr>
          <w:rFonts w:cstheme="minorHAnsi"/>
          <w:sz w:val="20"/>
          <w:szCs w:val="20"/>
        </w:rPr>
        <w:t xml:space="preserve"> się z informacją o przetwarzaniu danych osobowych</w:t>
      </w:r>
      <w:r>
        <w:rPr>
          <w:rFonts w:cstheme="minorHAnsi"/>
          <w:sz w:val="20"/>
          <w:szCs w:val="20"/>
        </w:rPr>
        <w:t xml:space="preserve"> w ww. celach</w:t>
      </w:r>
      <w:r w:rsidRPr="008966DA">
        <w:rPr>
          <w:rFonts w:cstheme="minorHAnsi"/>
          <w:sz w:val="20"/>
          <w:szCs w:val="20"/>
        </w:rPr>
        <w:t xml:space="preserve">, których administratorem jest </w:t>
      </w:r>
      <w:r>
        <w:rPr>
          <w:rFonts w:cstheme="minorHAnsi"/>
          <w:sz w:val="20"/>
          <w:szCs w:val="20"/>
        </w:rPr>
        <w:t xml:space="preserve">Starosta Strzelecko – Drezdenecki (Starostwo Powiatowe w Strzelcach Krajeńskich, ul. Ks. St. Wyszyńskiego 7, tel.+48 95 763 23 80,adres email: </w:t>
      </w:r>
      <w:hyperlink r:id="rId4" w:history="1">
        <w:r w:rsidRPr="00C27AA7">
          <w:rPr>
            <w:rStyle w:val="Hipercze"/>
            <w:rFonts w:cstheme="minorHAnsi"/>
            <w:sz w:val="20"/>
            <w:szCs w:val="20"/>
          </w:rPr>
          <w:t>starosta@fsd.pl</w:t>
        </w:r>
      </w:hyperlink>
      <w:r>
        <w:rPr>
          <w:rFonts w:cstheme="minorHAnsi"/>
          <w:sz w:val="20"/>
          <w:szCs w:val="20"/>
        </w:rPr>
        <w:t xml:space="preserve">) </w:t>
      </w:r>
      <w:r w:rsidRPr="008966DA">
        <w:rPr>
          <w:rFonts w:cstheme="minorHAnsi"/>
          <w:sz w:val="20"/>
          <w:szCs w:val="20"/>
        </w:rPr>
        <w:t xml:space="preserve"> dostępn</w:t>
      </w:r>
      <w:r>
        <w:rPr>
          <w:rFonts w:cstheme="minorHAnsi"/>
          <w:sz w:val="20"/>
          <w:szCs w:val="20"/>
        </w:rPr>
        <w:t>ą</w:t>
      </w:r>
      <w:r w:rsidRPr="008966DA">
        <w:rPr>
          <w:rFonts w:cstheme="minorHAnsi"/>
          <w:sz w:val="20"/>
          <w:szCs w:val="20"/>
        </w:rPr>
        <w:t xml:space="preserve"> na stronie </w:t>
      </w:r>
      <w:hyperlink r:id="rId5" w:history="1">
        <w:r w:rsidRPr="006E7377">
          <w:rPr>
            <w:rStyle w:val="Hipercze"/>
            <w:rFonts w:cstheme="minorHAnsi"/>
            <w:sz w:val="20"/>
            <w:szCs w:val="20"/>
          </w:rPr>
          <w:t>www.fsd.pl</w:t>
        </w:r>
      </w:hyperlink>
      <w:r w:rsidRPr="008966DA">
        <w:rPr>
          <w:rFonts w:cstheme="minorHAnsi"/>
          <w:sz w:val="20"/>
          <w:szCs w:val="20"/>
        </w:rPr>
        <w:t xml:space="preserve"> </w:t>
      </w:r>
    </w:p>
    <w:p w14:paraId="64F6AE64" w14:textId="77777777" w:rsidR="005B55BE" w:rsidRPr="008966DA" w:rsidRDefault="005B55BE" w:rsidP="005B55B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Pr="008966DA">
        <w:rPr>
          <w:rFonts w:cstheme="minorHAnsi"/>
          <w:sz w:val="20"/>
          <w:szCs w:val="20"/>
        </w:rPr>
        <w:t xml:space="preserve">Wyrażam zgodę na przetwarzanie swoich danych osobowych zgodnie z ustawą z dnia 10 maja 2018 r. </w:t>
      </w:r>
      <w:r>
        <w:rPr>
          <w:rFonts w:cstheme="minorHAnsi"/>
          <w:sz w:val="20"/>
          <w:szCs w:val="20"/>
        </w:rPr>
        <w:br/>
      </w:r>
      <w:r w:rsidRPr="008966DA">
        <w:rPr>
          <w:rFonts w:cstheme="minorHAnsi"/>
          <w:sz w:val="20"/>
          <w:szCs w:val="20"/>
        </w:rPr>
        <w:t>o ochronie danych osobowych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8966DA">
        <w:rPr>
          <w:rFonts w:cstheme="minorHAnsi"/>
          <w:sz w:val="20"/>
          <w:szCs w:val="20"/>
        </w:rPr>
        <w:t>Dz. U. z 201</w:t>
      </w:r>
      <w:r>
        <w:rPr>
          <w:rFonts w:cstheme="minorHAnsi"/>
          <w:sz w:val="20"/>
          <w:szCs w:val="20"/>
        </w:rPr>
        <w:t>9</w:t>
      </w:r>
      <w:r w:rsidRPr="008966DA">
        <w:rPr>
          <w:rFonts w:cstheme="minorHAnsi"/>
          <w:sz w:val="20"/>
          <w:szCs w:val="20"/>
        </w:rPr>
        <w:t xml:space="preserve"> r. poz. </w:t>
      </w:r>
      <w:r>
        <w:rPr>
          <w:rFonts w:cstheme="minorHAnsi"/>
          <w:sz w:val="20"/>
          <w:szCs w:val="20"/>
        </w:rPr>
        <w:t>1781</w:t>
      </w:r>
      <w:r w:rsidRPr="008966DA">
        <w:rPr>
          <w:rFonts w:cstheme="minorHAnsi"/>
          <w:sz w:val="20"/>
          <w:szCs w:val="20"/>
        </w:rPr>
        <w:t>) oraz zgodnie Rozporządzeniem Parlamentu Europejskiego</w:t>
      </w:r>
      <w:r>
        <w:rPr>
          <w:rFonts w:cstheme="minorHAnsi"/>
          <w:sz w:val="20"/>
          <w:szCs w:val="20"/>
        </w:rPr>
        <w:t xml:space="preserve"> </w:t>
      </w:r>
      <w:r w:rsidRPr="008966DA">
        <w:rPr>
          <w:rFonts w:cstheme="minorHAnsi"/>
          <w:sz w:val="20"/>
          <w:szCs w:val="20"/>
        </w:rPr>
        <w:t xml:space="preserve"> i Rady (UE) 2016/679 z dnia 27 kwietnia 2016 r. w sprawie ochrony osób fizycznych w związku </w:t>
      </w:r>
      <w:r>
        <w:rPr>
          <w:rFonts w:cstheme="minorHAnsi"/>
          <w:sz w:val="20"/>
          <w:szCs w:val="20"/>
        </w:rPr>
        <w:br/>
      </w:r>
      <w:r w:rsidRPr="008966DA">
        <w:rPr>
          <w:rFonts w:cstheme="minorHAnsi"/>
          <w:sz w:val="20"/>
          <w:szCs w:val="20"/>
        </w:rPr>
        <w:t>z przetwarzaniem danych osobowych i w sprawie swobodnego przepływu takich danych oraz uchylenia dyrektywy 95/46/WE,</w:t>
      </w:r>
      <w:r>
        <w:rPr>
          <w:rFonts w:cstheme="minorHAnsi"/>
          <w:sz w:val="20"/>
          <w:szCs w:val="20"/>
        </w:rPr>
        <w:t xml:space="preserve"> </w:t>
      </w:r>
      <w:r w:rsidRPr="008966DA">
        <w:rPr>
          <w:rFonts w:cstheme="minorHAnsi"/>
          <w:sz w:val="20"/>
          <w:szCs w:val="20"/>
        </w:rPr>
        <w:t xml:space="preserve">w celu realizacji procesu wyboru członków komisji konkursowych w otwartych konkursach ofert ogłoszonych przez </w:t>
      </w:r>
      <w:r>
        <w:rPr>
          <w:rFonts w:cstheme="minorHAnsi"/>
          <w:sz w:val="20"/>
          <w:szCs w:val="20"/>
        </w:rPr>
        <w:t>Zarząd Powiatu Strzelecko - Drezdeneckiego</w:t>
      </w:r>
      <w:r w:rsidRPr="008966DA">
        <w:rPr>
          <w:rFonts w:cstheme="minorHAnsi"/>
          <w:sz w:val="20"/>
          <w:szCs w:val="20"/>
        </w:rPr>
        <w:t>.</w:t>
      </w:r>
    </w:p>
    <w:p w14:paraId="668D2351" w14:textId="77777777" w:rsidR="005B55BE" w:rsidRPr="008966DA" w:rsidRDefault="005B55BE" w:rsidP="005B55BE">
      <w:pPr>
        <w:rPr>
          <w:rFonts w:cstheme="minorHAnsi"/>
          <w:color w:val="000000"/>
          <w:sz w:val="20"/>
          <w:szCs w:val="20"/>
        </w:rPr>
      </w:pPr>
    </w:p>
    <w:p w14:paraId="4F90D755" w14:textId="77777777" w:rsidR="005B55BE" w:rsidRPr="008966DA" w:rsidRDefault="005B55BE" w:rsidP="005B55BE">
      <w:pPr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…………………..</w:t>
      </w:r>
      <w:r w:rsidRPr="008966DA">
        <w:rPr>
          <w:rFonts w:cstheme="minorHAnsi"/>
          <w:color w:val="000000"/>
          <w:sz w:val="20"/>
          <w:szCs w:val="20"/>
        </w:rPr>
        <w:t>………………………………………………………………….</w:t>
      </w:r>
    </w:p>
    <w:p w14:paraId="02A1A9DB" w14:textId="77777777" w:rsidR="005B55BE" w:rsidRPr="008966DA" w:rsidRDefault="005B55BE" w:rsidP="005B55BE">
      <w:pPr>
        <w:ind w:left="3540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(data, </w:t>
      </w:r>
      <w:r w:rsidRPr="008966DA">
        <w:rPr>
          <w:rFonts w:cstheme="minorHAnsi"/>
          <w:sz w:val="20"/>
          <w:szCs w:val="20"/>
        </w:rPr>
        <w:t>podpis kandydata na członka komisji</w:t>
      </w:r>
      <w:r>
        <w:rPr>
          <w:rFonts w:cstheme="minorHAnsi"/>
          <w:sz w:val="20"/>
          <w:szCs w:val="20"/>
        </w:rPr>
        <w:t>)</w:t>
      </w:r>
    </w:p>
    <w:p w14:paraId="0EFDDF19" w14:textId="77777777" w:rsidR="005B55BE" w:rsidRDefault="005B55BE" w:rsidP="005B55BE">
      <w:pPr>
        <w:ind w:left="3540" w:firstLine="708"/>
        <w:jc w:val="center"/>
      </w:pPr>
    </w:p>
    <w:p w14:paraId="3C647FD3" w14:textId="77777777" w:rsidR="005B55BE" w:rsidRPr="00896A0E" w:rsidRDefault="005B55BE" w:rsidP="005B55BE">
      <w:pPr>
        <w:rPr>
          <w:rFonts w:cs="Arial"/>
          <w:color w:val="000000"/>
          <w:sz w:val="24"/>
          <w:szCs w:val="24"/>
        </w:rPr>
      </w:pPr>
      <w:r w:rsidRPr="00896A0E">
        <w:rPr>
          <w:rFonts w:cs="Arial"/>
          <w:color w:val="000000"/>
          <w:sz w:val="24"/>
          <w:szCs w:val="24"/>
        </w:rPr>
        <w:t>Zgłaszamy ww. kandydata na członka komisji konkursow</w:t>
      </w:r>
      <w:r>
        <w:rPr>
          <w:rFonts w:cs="Arial"/>
          <w:color w:val="000000"/>
          <w:sz w:val="24"/>
          <w:szCs w:val="24"/>
        </w:rPr>
        <w:t xml:space="preserve">ej </w:t>
      </w:r>
      <w:r w:rsidRPr="00896A0E">
        <w:rPr>
          <w:rFonts w:cs="Arial"/>
          <w:color w:val="000000"/>
          <w:sz w:val="24"/>
          <w:szCs w:val="24"/>
        </w:rPr>
        <w:t>jako reprezentację naszej/nasz</w:t>
      </w:r>
      <w:r>
        <w:rPr>
          <w:rFonts w:cs="Arial"/>
          <w:color w:val="000000"/>
          <w:sz w:val="24"/>
          <w:szCs w:val="24"/>
        </w:rPr>
        <w:t>ego</w:t>
      </w:r>
      <w:r w:rsidRPr="00896A0E">
        <w:rPr>
          <w:rFonts w:cs="Arial"/>
          <w:color w:val="000000"/>
          <w:sz w:val="24"/>
          <w:szCs w:val="24"/>
        </w:rPr>
        <w:t xml:space="preserve"> organizacji/podmiotu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5B55BE" w:rsidRPr="00896A0E" w14:paraId="62C92C9D" w14:textId="77777777" w:rsidTr="003A32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A5E7" w14:textId="77777777" w:rsidR="005B55BE" w:rsidRPr="00896A0E" w:rsidRDefault="005B55BE" w:rsidP="003A3205">
            <w:pPr>
              <w:snapToGrid w:val="0"/>
              <w:rPr>
                <w:rFonts w:cs="Arial"/>
                <w:sz w:val="24"/>
                <w:szCs w:val="24"/>
              </w:rPr>
            </w:pPr>
            <w:r w:rsidRPr="00896A0E">
              <w:rPr>
                <w:rFonts w:cs="Arial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9077" w14:textId="77777777" w:rsidR="005B55BE" w:rsidRPr="00896A0E" w:rsidRDefault="005B55BE" w:rsidP="003A3205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3B9F2131" w14:textId="77777777" w:rsidR="005B55BE" w:rsidRPr="00896A0E" w:rsidRDefault="005B55BE" w:rsidP="003A320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AC17EBE" w14:textId="77777777" w:rsidR="005B55BE" w:rsidRDefault="005B55BE" w:rsidP="005B55BE"/>
    <w:p w14:paraId="6CFD6498" w14:textId="77777777" w:rsidR="00B811A7" w:rsidRDefault="00B811A7"/>
    <w:sectPr w:rsidR="00B811A7" w:rsidSect="007F22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37"/>
    <w:rsid w:val="00080837"/>
    <w:rsid w:val="005B55BE"/>
    <w:rsid w:val="00B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A21B-C9EA-450A-BDE3-0CD36D0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5B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B55B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d.pl" TargetMode="External"/><Relationship Id="rId4" Type="http://schemas.openxmlformats.org/officeDocument/2006/relationships/hyperlink" Target="mailto:starosta@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2</cp:revision>
  <dcterms:created xsi:type="dcterms:W3CDTF">2021-01-05T09:51:00Z</dcterms:created>
  <dcterms:modified xsi:type="dcterms:W3CDTF">2021-01-05T09:52:00Z</dcterms:modified>
</cp:coreProperties>
</file>