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01B78" w14:textId="19548E64" w:rsidR="007E1EB9" w:rsidRPr="00FE1ABA" w:rsidRDefault="009D58C6" w:rsidP="00C36EE2">
      <w:pPr>
        <w:spacing w:after="0"/>
        <w:jc w:val="center"/>
        <w:outlineLvl w:val="0"/>
        <w:rPr>
          <w:b/>
          <w:i/>
          <w:sz w:val="24"/>
          <w:szCs w:val="24"/>
        </w:rPr>
      </w:pPr>
      <w:r w:rsidRPr="00FE1ABA">
        <w:rPr>
          <w:b/>
          <w:i/>
          <w:sz w:val="24"/>
          <w:szCs w:val="24"/>
        </w:rPr>
        <w:t>S</w:t>
      </w:r>
      <w:r w:rsidR="007E1EB9" w:rsidRPr="00FE1ABA">
        <w:rPr>
          <w:b/>
          <w:i/>
          <w:sz w:val="24"/>
          <w:szCs w:val="24"/>
        </w:rPr>
        <w:t>PRAWOZDANIE</w:t>
      </w:r>
    </w:p>
    <w:p w14:paraId="794AAE05" w14:textId="4E9664B6" w:rsidR="007E1EB9" w:rsidRPr="00FE1ABA" w:rsidRDefault="007E1EB9" w:rsidP="00C36EE2">
      <w:pPr>
        <w:spacing w:after="0"/>
        <w:jc w:val="center"/>
        <w:rPr>
          <w:b/>
          <w:i/>
          <w:sz w:val="24"/>
          <w:szCs w:val="24"/>
        </w:rPr>
      </w:pPr>
      <w:r w:rsidRPr="00FE1ABA">
        <w:rPr>
          <w:b/>
          <w:i/>
          <w:sz w:val="24"/>
          <w:szCs w:val="24"/>
        </w:rPr>
        <w:t xml:space="preserve">Z REALIZACJI PROGRAMU WSPÓŁPRACY POWIATU  STRZELECKO-DREZDENECKIEGO </w:t>
      </w:r>
      <w:r w:rsidRPr="00FE1ABA">
        <w:rPr>
          <w:b/>
          <w:i/>
          <w:sz w:val="24"/>
          <w:szCs w:val="24"/>
        </w:rPr>
        <w:br/>
        <w:t>Z ORGANIZACJAMI POZARZĄDOWYMI W 201</w:t>
      </w:r>
      <w:r w:rsidR="0038108E" w:rsidRPr="00FE1ABA">
        <w:rPr>
          <w:b/>
          <w:i/>
          <w:sz w:val="24"/>
          <w:szCs w:val="24"/>
        </w:rPr>
        <w:t>9</w:t>
      </w:r>
      <w:r w:rsidR="00B96BA3">
        <w:rPr>
          <w:b/>
          <w:i/>
          <w:sz w:val="24"/>
          <w:szCs w:val="24"/>
        </w:rPr>
        <w:t xml:space="preserve"> </w:t>
      </w:r>
      <w:r w:rsidRPr="00FE1ABA">
        <w:rPr>
          <w:b/>
          <w:i/>
          <w:sz w:val="24"/>
          <w:szCs w:val="24"/>
        </w:rPr>
        <w:t xml:space="preserve">roku </w:t>
      </w:r>
    </w:p>
    <w:p w14:paraId="1765F831" w14:textId="77777777" w:rsidR="00C36EE2" w:rsidRPr="00F576C3" w:rsidRDefault="00C36EE2" w:rsidP="00C36EE2">
      <w:pPr>
        <w:spacing w:after="0"/>
        <w:jc w:val="center"/>
        <w:rPr>
          <w:b/>
          <w:i/>
        </w:rPr>
      </w:pPr>
    </w:p>
    <w:p w14:paraId="4102F771" w14:textId="131C5393" w:rsidR="007E1EB9" w:rsidRPr="00F576C3" w:rsidRDefault="007E1EB9" w:rsidP="00017B40">
      <w:pPr>
        <w:pStyle w:val="Tekstpodstawowy"/>
        <w:spacing w:line="276" w:lineRule="auto"/>
        <w:ind w:right="-142"/>
        <w:rPr>
          <w:sz w:val="22"/>
          <w:szCs w:val="22"/>
        </w:rPr>
      </w:pPr>
      <w:r w:rsidRPr="00F576C3">
        <w:rPr>
          <w:sz w:val="22"/>
          <w:szCs w:val="22"/>
        </w:rPr>
        <w:t xml:space="preserve"> </w:t>
      </w:r>
      <w:r w:rsidRPr="00F576C3">
        <w:rPr>
          <w:sz w:val="22"/>
          <w:szCs w:val="22"/>
        </w:rPr>
        <w:tab/>
        <w:t xml:space="preserve">Program Współpracy Powiatu Strzelecko – Drezdeneckiego z organizacjami pozarządowymi </w:t>
      </w:r>
      <w:r w:rsidR="000A38BC" w:rsidRPr="00F576C3">
        <w:rPr>
          <w:sz w:val="22"/>
          <w:szCs w:val="22"/>
        </w:rPr>
        <w:br/>
      </w:r>
      <w:r w:rsidRPr="00F576C3">
        <w:rPr>
          <w:sz w:val="22"/>
          <w:szCs w:val="22"/>
        </w:rPr>
        <w:t xml:space="preserve"> i podmiotami prowadzącymi działalność pożytku publicznego określa cele, zasady, formy współpracy, priorytetowe zadania publiczne, okres i sposób realizacji </w:t>
      </w:r>
      <w:r w:rsidR="0038108E" w:rsidRPr="00F576C3">
        <w:rPr>
          <w:sz w:val="22"/>
          <w:szCs w:val="22"/>
        </w:rPr>
        <w:t>P</w:t>
      </w:r>
      <w:r w:rsidRPr="00F576C3">
        <w:rPr>
          <w:sz w:val="22"/>
          <w:szCs w:val="22"/>
        </w:rPr>
        <w:t xml:space="preserve">rogramu. Jednocześnie wskazuje zakładaną wysokość środków </w:t>
      </w:r>
      <w:r w:rsidR="0038108E" w:rsidRPr="00F576C3">
        <w:rPr>
          <w:sz w:val="22"/>
          <w:szCs w:val="22"/>
        </w:rPr>
        <w:t xml:space="preserve">finansowych </w:t>
      </w:r>
      <w:r w:rsidRPr="00F576C3">
        <w:rPr>
          <w:sz w:val="22"/>
          <w:szCs w:val="22"/>
        </w:rPr>
        <w:t>przeznaczonych na realizację</w:t>
      </w:r>
      <w:r w:rsidR="0038108E" w:rsidRPr="00F576C3">
        <w:rPr>
          <w:sz w:val="22"/>
          <w:szCs w:val="22"/>
        </w:rPr>
        <w:t xml:space="preserve"> poszczególnych zadań</w:t>
      </w:r>
      <w:r w:rsidRPr="00F576C3">
        <w:rPr>
          <w:sz w:val="22"/>
          <w:szCs w:val="22"/>
        </w:rPr>
        <w:t>. Program precyzuje tryb powoływania i zasady działania komisji konkursowych powoływanych do opiniowania ofert. Celem nadrzędnym Programu jest budowanie partnerstwa, kształtowanie relacji, wspólne prowadzenie działań na rzecz lokalnej społeczności pomiędzy organami samorządowymi powiatu a organizacjami i podmiotami pozarządowymi. Współpraca odbywała się na zasadach partnerstwa, pomocniczości, jawności, efektywności, uczciwej konkurencji.</w:t>
      </w:r>
    </w:p>
    <w:p w14:paraId="0FB61E1C" w14:textId="77777777" w:rsidR="00B96BA3" w:rsidRDefault="00B96BA3" w:rsidP="00B96BA3">
      <w:pPr>
        <w:pStyle w:val="Tekstpodstawowy"/>
        <w:spacing w:line="276" w:lineRule="auto"/>
        <w:ind w:right="-142"/>
        <w:rPr>
          <w:sz w:val="22"/>
          <w:szCs w:val="22"/>
        </w:rPr>
      </w:pPr>
    </w:p>
    <w:p w14:paraId="52EEE91E" w14:textId="1D8CBE19" w:rsidR="00FC3015" w:rsidRPr="00F576C3" w:rsidRDefault="00FC3015" w:rsidP="00826FF4">
      <w:pPr>
        <w:pStyle w:val="Tekstpodstawowy"/>
        <w:spacing w:line="276" w:lineRule="auto"/>
        <w:ind w:right="-142"/>
        <w:rPr>
          <w:bCs/>
          <w:sz w:val="22"/>
          <w:szCs w:val="22"/>
        </w:rPr>
      </w:pPr>
      <w:r w:rsidRPr="00F576C3">
        <w:rPr>
          <w:sz w:val="22"/>
          <w:szCs w:val="22"/>
        </w:rPr>
        <w:t>W</w:t>
      </w:r>
      <w:r w:rsidR="007E1EB9" w:rsidRPr="00F576C3">
        <w:rPr>
          <w:sz w:val="22"/>
          <w:szCs w:val="22"/>
        </w:rPr>
        <w:t>spółprac</w:t>
      </w:r>
      <w:r>
        <w:rPr>
          <w:sz w:val="22"/>
          <w:szCs w:val="22"/>
        </w:rPr>
        <w:t xml:space="preserve">a </w:t>
      </w:r>
      <w:r w:rsidR="007E1EB9" w:rsidRPr="00F576C3">
        <w:rPr>
          <w:sz w:val="22"/>
          <w:szCs w:val="22"/>
        </w:rPr>
        <w:t>podjęt</w:t>
      </w:r>
      <w:r>
        <w:rPr>
          <w:sz w:val="22"/>
          <w:szCs w:val="22"/>
        </w:rPr>
        <w:t>a</w:t>
      </w:r>
      <w:r w:rsidR="007E1EB9" w:rsidRPr="00F576C3">
        <w:rPr>
          <w:sz w:val="22"/>
          <w:szCs w:val="22"/>
        </w:rPr>
        <w:t xml:space="preserve"> </w:t>
      </w:r>
      <w:r w:rsidRPr="00F576C3">
        <w:rPr>
          <w:sz w:val="22"/>
          <w:szCs w:val="22"/>
        </w:rPr>
        <w:t>i realizowan</w:t>
      </w:r>
      <w:r>
        <w:rPr>
          <w:sz w:val="22"/>
          <w:szCs w:val="22"/>
        </w:rPr>
        <w:t>a</w:t>
      </w:r>
      <w:r w:rsidRPr="00F576C3">
        <w:rPr>
          <w:sz w:val="22"/>
          <w:szCs w:val="22"/>
        </w:rPr>
        <w:t xml:space="preserve"> </w:t>
      </w:r>
      <w:r w:rsidR="007E1EB9" w:rsidRPr="00F576C3">
        <w:rPr>
          <w:sz w:val="22"/>
          <w:szCs w:val="22"/>
        </w:rPr>
        <w:t>przez powiat  w 201</w:t>
      </w:r>
      <w:r w:rsidR="00945082" w:rsidRPr="00F576C3">
        <w:rPr>
          <w:sz w:val="22"/>
          <w:szCs w:val="22"/>
        </w:rPr>
        <w:t>9</w:t>
      </w:r>
      <w:r w:rsidR="007E1EB9" w:rsidRPr="00F576C3">
        <w:rPr>
          <w:sz w:val="22"/>
          <w:szCs w:val="22"/>
        </w:rPr>
        <w:t xml:space="preserve"> roku </w:t>
      </w:r>
      <w:r>
        <w:rPr>
          <w:sz w:val="22"/>
          <w:szCs w:val="22"/>
        </w:rPr>
        <w:t>polegała</w:t>
      </w:r>
      <w:r w:rsidR="007E1EB9" w:rsidRPr="00F576C3">
        <w:rPr>
          <w:sz w:val="22"/>
          <w:szCs w:val="22"/>
        </w:rPr>
        <w:t xml:space="preserve"> między innymi</w:t>
      </w:r>
      <w:r>
        <w:rPr>
          <w:sz w:val="22"/>
          <w:szCs w:val="22"/>
        </w:rPr>
        <w:t xml:space="preserve"> na</w:t>
      </w:r>
      <w:r w:rsidR="007E1EB9" w:rsidRPr="00F576C3">
        <w:rPr>
          <w:sz w:val="22"/>
          <w:szCs w:val="22"/>
        </w:rPr>
        <w:t>: udzielani</w:t>
      </w:r>
      <w:r>
        <w:rPr>
          <w:sz w:val="22"/>
          <w:szCs w:val="22"/>
        </w:rPr>
        <w:t>u</w:t>
      </w:r>
      <w:r w:rsidR="007E1EB9" w:rsidRPr="00F576C3">
        <w:rPr>
          <w:sz w:val="22"/>
          <w:szCs w:val="22"/>
        </w:rPr>
        <w:t xml:space="preserve"> pomocy merytorycznej,</w:t>
      </w:r>
      <w:r w:rsidR="00945082" w:rsidRPr="00F576C3">
        <w:rPr>
          <w:sz w:val="22"/>
          <w:szCs w:val="22"/>
        </w:rPr>
        <w:t xml:space="preserve"> technicznej</w:t>
      </w:r>
      <w:r w:rsidR="007E1EB9" w:rsidRPr="00F576C3">
        <w:rPr>
          <w:sz w:val="22"/>
          <w:szCs w:val="22"/>
        </w:rPr>
        <w:t xml:space="preserve"> </w:t>
      </w:r>
      <w:r w:rsidR="00945082" w:rsidRPr="00F576C3">
        <w:rPr>
          <w:sz w:val="22"/>
          <w:szCs w:val="22"/>
        </w:rPr>
        <w:t xml:space="preserve">i </w:t>
      </w:r>
      <w:r w:rsidR="007E1EB9" w:rsidRPr="00F576C3">
        <w:rPr>
          <w:sz w:val="22"/>
          <w:szCs w:val="22"/>
        </w:rPr>
        <w:t xml:space="preserve">doradczej związanej </w:t>
      </w:r>
      <w:r w:rsidR="00945082" w:rsidRPr="00F576C3">
        <w:rPr>
          <w:sz w:val="22"/>
          <w:szCs w:val="22"/>
        </w:rPr>
        <w:t>z</w:t>
      </w:r>
      <w:r w:rsidR="009A4FA8">
        <w:rPr>
          <w:sz w:val="22"/>
          <w:szCs w:val="22"/>
        </w:rPr>
        <w:t>e</w:t>
      </w:r>
      <w:r w:rsidR="00945082" w:rsidRPr="00F576C3">
        <w:rPr>
          <w:sz w:val="22"/>
          <w:szCs w:val="22"/>
        </w:rPr>
        <w:t xml:space="preserve"> </w:t>
      </w:r>
      <w:r w:rsidR="00AA425D" w:rsidRPr="00F576C3">
        <w:rPr>
          <w:sz w:val="22"/>
          <w:szCs w:val="22"/>
        </w:rPr>
        <w:t xml:space="preserve">wsparciem </w:t>
      </w:r>
      <w:r w:rsidR="00945082" w:rsidRPr="00F576C3">
        <w:rPr>
          <w:sz w:val="22"/>
          <w:szCs w:val="22"/>
        </w:rPr>
        <w:t>finansow</w:t>
      </w:r>
      <w:r w:rsidR="00AA425D" w:rsidRPr="00F576C3">
        <w:rPr>
          <w:sz w:val="22"/>
          <w:szCs w:val="22"/>
        </w:rPr>
        <w:t xml:space="preserve">ym </w:t>
      </w:r>
      <w:r w:rsidR="00945082" w:rsidRPr="00F576C3">
        <w:rPr>
          <w:sz w:val="22"/>
          <w:szCs w:val="22"/>
        </w:rPr>
        <w:t xml:space="preserve"> zadań</w:t>
      </w:r>
      <w:r w:rsidR="00AA425D" w:rsidRPr="00F576C3">
        <w:rPr>
          <w:sz w:val="22"/>
          <w:szCs w:val="22"/>
        </w:rPr>
        <w:t xml:space="preserve"> </w:t>
      </w:r>
      <w:r w:rsidR="00945082" w:rsidRPr="00F576C3">
        <w:rPr>
          <w:sz w:val="22"/>
          <w:szCs w:val="22"/>
        </w:rPr>
        <w:t xml:space="preserve">publicznych </w:t>
      </w:r>
      <w:r w:rsidR="00D4297F" w:rsidRPr="00F576C3">
        <w:rPr>
          <w:sz w:val="22"/>
          <w:szCs w:val="22"/>
        </w:rPr>
        <w:t>inicjowanych</w:t>
      </w:r>
      <w:r w:rsidR="007E1EB9" w:rsidRPr="00F576C3">
        <w:rPr>
          <w:sz w:val="22"/>
          <w:szCs w:val="22"/>
        </w:rPr>
        <w:t xml:space="preserve"> przez stowarzyszenia</w:t>
      </w:r>
      <w:r w:rsidR="00945082" w:rsidRPr="00F576C3">
        <w:rPr>
          <w:sz w:val="22"/>
          <w:szCs w:val="22"/>
        </w:rPr>
        <w:t xml:space="preserve"> i podmioty prowadzące działalność pożytku publicznego</w:t>
      </w:r>
      <w:r w:rsidR="007E1EB9" w:rsidRPr="00F576C3">
        <w:rPr>
          <w:sz w:val="22"/>
          <w:szCs w:val="22"/>
        </w:rPr>
        <w:t xml:space="preserve">, </w:t>
      </w:r>
      <w:r w:rsidR="00D4297F" w:rsidRPr="00F576C3">
        <w:rPr>
          <w:sz w:val="22"/>
          <w:szCs w:val="22"/>
        </w:rPr>
        <w:t xml:space="preserve">ponadto </w:t>
      </w:r>
      <w:r w:rsidR="007E1EB9" w:rsidRPr="00F576C3">
        <w:rPr>
          <w:sz w:val="22"/>
          <w:szCs w:val="22"/>
        </w:rPr>
        <w:t xml:space="preserve">nieodpłatne przekazanie </w:t>
      </w:r>
      <w:r w:rsidR="00D4297F" w:rsidRPr="00F576C3">
        <w:rPr>
          <w:sz w:val="22"/>
          <w:szCs w:val="22"/>
        </w:rPr>
        <w:t xml:space="preserve">na imprezy kulturalne, turnieje, konkursy </w:t>
      </w:r>
      <w:r w:rsidR="007E1EB9" w:rsidRPr="00F576C3">
        <w:rPr>
          <w:sz w:val="22"/>
          <w:szCs w:val="22"/>
        </w:rPr>
        <w:t>materiałów</w:t>
      </w:r>
      <w:r w:rsidR="00D4297F" w:rsidRPr="00F576C3">
        <w:rPr>
          <w:sz w:val="22"/>
          <w:szCs w:val="22"/>
        </w:rPr>
        <w:t xml:space="preserve"> promocyjnych powiatu</w:t>
      </w:r>
      <w:r w:rsidR="007E1EB9" w:rsidRPr="00F576C3">
        <w:rPr>
          <w:sz w:val="22"/>
          <w:szCs w:val="22"/>
        </w:rPr>
        <w:t xml:space="preserve">, </w:t>
      </w:r>
      <w:r w:rsidR="009A4FA8">
        <w:rPr>
          <w:sz w:val="22"/>
          <w:szCs w:val="22"/>
        </w:rPr>
        <w:t xml:space="preserve">zakup </w:t>
      </w:r>
      <w:r w:rsidR="007E1EB9" w:rsidRPr="00F576C3">
        <w:rPr>
          <w:sz w:val="22"/>
          <w:szCs w:val="22"/>
        </w:rPr>
        <w:t xml:space="preserve">nagród </w:t>
      </w:r>
      <w:r w:rsidR="00D4297F" w:rsidRPr="00F576C3">
        <w:rPr>
          <w:sz w:val="22"/>
          <w:szCs w:val="22"/>
        </w:rPr>
        <w:t>r</w:t>
      </w:r>
      <w:r w:rsidR="007E1EB9" w:rsidRPr="00F576C3">
        <w:rPr>
          <w:sz w:val="22"/>
          <w:szCs w:val="22"/>
        </w:rPr>
        <w:t>zeczowych, pucharów, zakup usług</w:t>
      </w:r>
      <w:r w:rsidR="009A4FA8">
        <w:rPr>
          <w:sz w:val="22"/>
          <w:szCs w:val="22"/>
        </w:rPr>
        <w:t xml:space="preserve"> transportowych</w:t>
      </w:r>
      <w:r w:rsidR="00D4297F" w:rsidRPr="00F576C3">
        <w:rPr>
          <w:sz w:val="22"/>
          <w:szCs w:val="22"/>
        </w:rPr>
        <w:t>, wspólne uczestnictwo w imprezach i uroczystościach regionalnych promujących powiat. Część przedsięwzięć o zasięgu ponadregionalnym i krajowym o</w:t>
      </w:r>
      <w:r w:rsidR="007E1EB9" w:rsidRPr="00F576C3">
        <w:rPr>
          <w:sz w:val="22"/>
          <w:szCs w:val="22"/>
        </w:rPr>
        <w:t>bj</w:t>
      </w:r>
      <w:r w:rsidR="00D4297F" w:rsidRPr="00F576C3">
        <w:rPr>
          <w:sz w:val="22"/>
          <w:szCs w:val="22"/>
        </w:rPr>
        <w:t xml:space="preserve">ętych zostało </w:t>
      </w:r>
      <w:r w:rsidR="007E1EB9" w:rsidRPr="00F576C3">
        <w:rPr>
          <w:sz w:val="22"/>
          <w:szCs w:val="22"/>
        </w:rPr>
        <w:t xml:space="preserve"> patronatem </w:t>
      </w:r>
      <w:r w:rsidR="00D4297F" w:rsidRPr="00F576C3">
        <w:rPr>
          <w:sz w:val="22"/>
          <w:szCs w:val="22"/>
        </w:rPr>
        <w:t>Starosty Strzelecko – Drezdeneckiego</w:t>
      </w:r>
      <w:r w:rsidR="00BF4C43" w:rsidRPr="00F576C3">
        <w:rPr>
          <w:sz w:val="22"/>
          <w:szCs w:val="22"/>
        </w:rPr>
        <w:t>.</w:t>
      </w:r>
      <w:r w:rsidR="007E1EB9" w:rsidRPr="00F576C3">
        <w:rPr>
          <w:sz w:val="22"/>
          <w:szCs w:val="22"/>
        </w:rPr>
        <w:t xml:space="preserve"> </w:t>
      </w:r>
      <w:r w:rsidR="009A4FA8">
        <w:rPr>
          <w:sz w:val="22"/>
          <w:szCs w:val="22"/>
        </w:rPr>
        <w:t xml:space="preserve">Do znaczących imprez o zasięgu powiatowym i ponadregionalnym współorganizowanych i współfinansowanych przez powiat zaliczyć należy takie przedsięwzięcia sportowe </w:t>
      </w:r>
      <w:r>
        <w:rPr>
          <w:sz w:val="22"/>
          <w:szCs w:val="22"/>
        </w:rPr>
        <w:t xml:space="preserve">takie </w:t>
      </w:r>
      <w:r w:rsidR="009A4FA8">
        <w:rPr>
          <w:sz w:val="22"/>
          <w:szCs w:val="22"/>
        </w:rPr>
        <w:t>jak: Mistrzostwa Polski w Kolarstwie Przełajowych, Powiatowe Turnieje Szachowe  dla dzieci i młodzieży organizowane w Strzelcach Krajeńskich i Trzebiczu,</w:t>
      </w:r>
      <w:r>
        <w:rPr>
          <w:sz w:val="22"/>
          <w:szCs w:val="22"/>
        </w:rPr>
        <w:t xml:space="preserve"> Rodzinne Igrzyska Olimpijskie w Drezdenku, Powiatowe Zawody Wędkarskie dla Dzieci, które odbyły się w Drezdenku i Strzelcach Krajeńskich</w:t>
      </w:r>
      <w:r w:rsidR="00227F5C">
        <w:rPr>
          <w:sz w:val="22"/>
          <w:szCs w:val="22"/>
        </w:rPr>
        <w:t xml:space="preserve">, Piknik Lotniczy </w:t>
      </w:r>
      <w:r w:rsidR="00826FF4">
        <w:rPr>
          <w:sz w:val="22"/>
          <w:szCs w:val="22"/>
        </w:rPr>
        <w:br/>
      </w:r>
      <w:r w:rsidR="00227F5C">
        <w:rPr>
          <w:sz w:val="22"/>
          <w:szCs w:val="22"/>
        </w:rPr>
        <w:t>w Trzebiczu czy akcja charytatywna „ Pomoc mierzona bieganiem” połączona z loterią fantową, której zebrane środki finansowe zostały przekazane na rzecz schroniska dla zwierząt</w:t>
      </w:r>
      <w:r w:rsidR="00826FF4">
        <w:rPr>
          <w:sz w:val="22"/>
          <w:szCs w:val="22"/>
        </w:rPr>
        <w:t xml:space="preserve"> prowadzonego przez Stowarzyszenie</w:t>
      </w:r>
      <w:r w:rsidR="00227F5C">
        <w:rPr>
          <w:sz w:val="22"/>
          <w:szCs w:val="22"/>
        </w:rPr>
        <w:t xml:space="preserve"> </w:t>
      </w:r>
      <w:r w:rsidR="00017B40">
        <w:rPr>
          <w:sz w:val="22"/>
          <w:szCs w:val="22"/>
        </w:rPr>
        <w:t>„</w:t>
      </w:r>
      <w:r w:rsidR="00227F5C">
        <w:rPr>
          <w:sz w:val="22"/>
          <w:szCs w:val="22"/>
        </w:rPr>
        <w:t>Arka</w:t>
      </w:r>
      <w:r w:rsidR="00017B40">
        <w:rPr>
          <w:sz w:val="22"/>
          <w:szCs w:val="22"/>
        </w:rPr>
        <w:t>”</w:t>
      </w:r>
      <w:r w:rsidR="00227F5C">
        <w:rPr>
          <w:sz w:val="22"/>
          <w:szCs w:val="22"/>
        </w:rPr>
        <w:t xml:space="preserve"> w Strzelcach Krajeńskich</w:t>
      </w:r>
      <w:r>
        <w:rPr>
          <w:sz w:val="22"/>
          <w:szCs w:val="22"/>
        </w:rPr>
        <w:t xml:space="preserve"> Natomiast zadania z zakresu kultury i dziedzictwa narodowego objęte pomocą pozakonkursową to </w:t>
      </w:r>
      <w:r w:rsidR="00227F5C">
        <w:rPr>
          <w:sz w:val="22"/>
          <w:szCs w:val="22"/>
        </w:rPr>
        <w:t>współfinansowanie</w:t>
      </w:r>
      <w:r w:rsidR="00017B40">
        <w:rPr>
          <w:sz w:val="22"/>
          <w:szCs w:val="22"/>
        </w:rPr>
        <w:t xml:space="preserve"> strzeleckiej majówki, imprezy</w:t>
      </w:r>
      <w:r w:rsidR="00B96BA3">
        <w:rPr>
          <w:sz w:val="22"/>
          <w:szCs w:val="22"/>
        </w:rPr>
        <w:t xml:space="preserve"> plenerowej</w:t>
      </w:r>
      <w:r w:rsidR="00017B40">
        <w:rPr>
          <w:sz w:val="22"/>
          <w:szCs w:val="22"/>
        </w:rPr>
        <w:t xml:space="preserve">  połączonej z </w:t>
      </w:r>
      <w:r w:rsidR="00B96BA3">
        <w:rPr>
          <w:sz w:val="22"/>
          <w:szCs w:val="22"/>
        </w:rPr>
        <w:t>prezentacją</w:t>
      </w:r>
      <w:r w:rsidR="00017B40">
        <w:rPr>
          <w:sz w:val="22"/>
          <w:szCs w:val="22"/>
        </w:rPr>
        <w:t xml:space="preserve"> starych ciągników i maszyn rolniczych, ponadto </w:t>
      </w:r>
      <w:r w:rsidR="008B18A3">
        <w:rPr>
          <w:sz w:val="22"/>
          <w:szCs w:val="22"/>
        </w:rPr>
        <w:t xml:space="preserve">zakup usług transportowych na </w:t>
      </w:r>
      <w:r w:rsidR="004B7A3C">
        <w:rPr>
          <w:sz w:val="22"/>
          <w:szCs w:val="22"/>
        </w:rPr>
        <w:t>przeglądy</w:t>
      </w:r>
      <w:r w:rsidR="008B18A3">
        <w:rPr>
          <w:sz w:val="22"/>
          <w:szCs w:val="22"/>
        </w:rPr>
        <w:t xml:space="preserve"> dorobku kulturalnego seniorów</w:t>
      </w:r>
      <w:r>
        <w:rPr>
          <w:sz w:val="22"/>
          <w:szCs w:val="22"/>
        </w:rPr>
        <w:t xml:space="preserve"> </w:t>
      </w:r>
      <w:r w:rsidR="008B18A3">
        <w:rPr>
          <w:sz w:val="22"/>
          <w:szCs w:val="22"/>
        </w:rPr>
        <w:t>z Drezdenk</w:t>
      </w:r>
      <w:r w:rsidR="00B96BA3">
        <w:rPr>
          <w:sz w:val="22"/>
          <w:szCs w:val="22"/>
        </w:rPr>
        <w:t xml:space="preserve">a i </w:t>
      </w:r>
      <w:r w:rsidR="008B18A3">
        <w:rPr>
          <w:sz w:val="22"/>
          <w:szCs w:val="22"/>
        </w:rPr>
        <w:t xml:space="preserve"> </w:t>
      </w:r>
      <w:proofErr w:type="spellStart"/>
      <w:r w:rsidR="008B18A3">
        <w:rPr>
          <w:sz w:val="22"/>
          <w:szCs w:val="22"/>
        </w:rPr>
        <w:t>Niegosławia</w:t>
      </w:r>
      <w:proofErr w:type="spellEnd"/>
      <w:r w:rsidR="008B18A3">
        <w:rPr>
          <w:sz w:val="22"/>
          <w:szCs w:val="22"/>
        </w:rPr>
        <w:t xml:space="preserve">, </w:t>
      </w:r>
      <w:r w:rsidR="00B96BA3">
        <w:rPr>
          <w:sz w:val="22"/>
          <w:szCs w:val="22"/>
        </w:rPr>
        <w:t xml:space="preserve"> pomoc w realizacji wydania płyty z kolędami bożonarodzeniowymi,</w:t>
      </w:r>
      <w:r w:rsidR="008B18A3">
        <w:rPr>
          <w:sz w:val="22"/>
          <w:szCs w:val="22"/>
        </w:rPr>
        <w:t xml:space="preserve"> </w:t>
      </w:r>
      <w:r w:rsidR="00017B40">
        <w:rPr>
          <w:sz w:val="22"/>
          <w:szCs w:val="22"/>
        </w:rPr>
        <w:t xml:space="preserve">przekazanie nagród rzeczowych na </w:t>
      </w:r>
      <w:r w:rsidR="008B18A3">
        <w:rPr>
          <w:sz w:val="22"/>
          <w:szCs w:val="22"/>
        </w:rPr>
        <w:t xml:space="preserve">konkursy tradycji Wielkanocnych, tradycji regionalnych, </w:t>
      </w:r>
      <w:r w:rsidR="00B96BA3">
        <w:rPr>
          <w:sz w:val="22"/>
          <w:szCs w:val="22"/>
        </w:rPr>
        <w:t xml:space="preserve">konkursów tematycznych, </w:t>
      </w:r>
      <w:r w:rsidR="008B18A3">
        <w:rPr>
          <w:sz w:val="22"/>
          <w:szCs w:val="22"/>
        </w:rPr>
        <w:t xml:space="preserve">Piknik Klubów </w:t>
      </w:r>
      <w:r w:rsidR="00227F5C">
        <w:rPr>
          <w:sz w:val="22"/>
          <w:szCs w:val="22"/>
        </w:rPr>
        <w:t>S</w:t>
      </w:r>
      <w:r w:rsidR="008B18A3">
        <w:rPr>
          <w:sz w:val="22"/>
          <w:szCs w:val="22"/>
        </w:rPr>
        <w:t>enior</w:t>
      </w:r>
      <w:r w:rsidR="00B96BA3">
        <w:rPr>
          <w:sz w:val="22"/>
          <w:szCs w:val="22"/>
        </w:rPr>
        <w:t>a</w:t>
      </w:r>
      <w:r w:rsidR="00227F5C">
        <w:rPr>
          <w:sz w:val="22"/>
          <w:szCs w:val="22"/>
        </w:rPr>
        <w:t xml:space="preserve"> </w:t>
      </w:r>
      <w:r w:rsidR="00B96BA3">
        <w:rPr>
          <w:sz w:val="22"/>
          <w:szCs w:val="22"/>
        </w:rPr>
        <w:t>P</w:t>
      </w:r>
      <w:r w:rsidR="00227F5C">
        <w:rPr>
          <w:sz w:val="22"/>
          <w:szCs w:val="22"/>
        </w:rPr>
        <w:t>owiatu,</w:t>
      </w:r>
      <w:r w:rsidR="008B18A3">
        <w:rPr>
          <w:sz w:val="22"/>
          <w:szCs w:val="22"/>
        </w:rPr>
        <w:t xml:space="preserve"> </w:t>
      </w:r>
      <w:r w:rsidR="00227F5C">
        <w:rPr>
          <w:sz w:val="22"/>
          <w:szCs w:val="22"/>
        </w:rPr>
        <w:t>ponadto nieodpłatne przekazanie słodyczy na imprezy organizowane w sołectwach</w:t>
      </w:r>
      <w:r w:rsidR="00017B40">
        <w:rPr>
          <w:sz w:val="22"/>
          <w:szCs w:val="22"/>
        </w:rPr>
        <w:t xml:space="preserve"> </w:t>
      </w:r>
      <w:r w:rsidR="00B96BA3">
        <w:rPr>
          <w:sz w:val="22"/>
          <w:szCs w:val="22"/>
        </w:rPr>
        <w:t xml:space="preserve">i gminach </w:t>
      </w:r>
      <w:r w:rsidR="00826FF4">
        <w:rPr>
          <w:sz w:val="22"/>
          <w:szCs w:val="22"/>
        </w:rPr>
        <w:t>po</w:t>
      </w:r>
      <w:r w:rsidR="00227F5C">
        <w:rPr>
          <w:sz w:val="22"/>
          <w:szCs w:val="22"/>
        </w:rPr>
        <w:t xml:space="preserve">wiatu </w:t>
      </w:r>
      <w:r w:rsidR="00017B40">
        <w:rPr>
          <w:sz w:val="22"/>
          <w:szCs w:val="22"/>
        </w:rPr>
        <w:t xml:space="preserve"> </w:t>
      </w:r>
      <w:r w:rsidR="00227F5C">
        <w:rPr>
          <w:sz w:val="22"/>
          <w:szCs w:val="22"/>
        </w:rPr>
        <w:t xml:space="preserve">z okazji Dnia Dziecka czy Dnia Kobiet. </w:t>
      </w:r>
    </w:p>
    <w:p w14:paraId="77663A18" w14:textId="77777777" w:rsidR="00017B40" w:rsidRDefault="00017B40" w:rsidP="00945082">
      <w:pPr>
        <w:pStyle w:val="Tekstpodstawowy"/>
        <w:spacing w:line="276" w:lineRule="auto"/>
        <w:rPr>
          <w:bCs/>
          <w:sz w:val="22"/>
          <w:szCs w:val="22"/>
        </w:rPr>
      </w:pPr>
    </w:p>
    <w:p w14:paraId="66C40376" w14:textId="381ACE39" w:rsidR="007E1EB9" w:rsidRPr="00F576C3" w:rsidRDefault="007E1EB9" w:rsidP="00945082">
      <w:pPr>
        <w:pStyle w:val="Tekstpodstawowy"/>
        <w:spacing w:line="276" w:lineRule="auto"/>
        <w:rPr>
          <w:bCs/>
          <w:sz w:val="22"/>
          <w:szCs w:val="22"/>
        </w:rPr>
      </w:pPr>
      <w:r w:rsidRPr="00F576C3">
        <w:rPr>
          <w:bCs/>
          <w:sz w:val="22"/>
          <w:szCs w:val="22"/>
        </w:rPr>
        <w:t xml:space="preserve">Program Współpracy </w:t>
      </w:r>
      <w:r w:rsidR="00F576C3">
        <w:rPr>
          <w:bCs/>
          <w:sz w:val="22"/>
          <w:szCs w:val="22"/>
        </w:rPr>
        <w:t xml:space="preserve">Powiatu Strzelecko – Drezdeneckiego </w:t>
      </w:r>
      <w:r w:rsidRPr="00F576C3">
        <w:rPr>
          <w:bCs/>
          <w:sz w:val="22"/>
          <w:szCs w:val="22"/>
        </w:rPr>
        <w:t>realizowany był w okresie od stycznia do grudnia 201</w:t>
      </w:r>
      <w:r w:rsidR="00BF4C43" w:rsidRPr="00F576C3">
        <w:rPr>
          <w:bCs/>
          <w:sz w:val="22"/>
          <w:szCs w:val="22"/>
        </w:rPr>
        <w:t>9</w:t>
      </w:r>
      <w:r w:rsidRPr="00F576C3">
        <w:rPr>
          <w:bCs/>
          <w:sz w:val="22"/>
          <w:szCs w:val="22"/>
        </w:rPr>
        <w:t xml:space="preserve"> roku.</w:t>
      </w:r>
    </w:p>
    <w:p w14:paraId="08C5B956" w14:textId="77777777" w:rsidR="007E1EB9" w:rsidRPr="00F576C3" w:rsidRDefault="007E1EB9" w:rsidP="007E1EB9">
      <w:pPr>
        <w:pStyle w:val="Tekstpodstawowy"/>
        <w:rPr>
          <w:sz w:val="22"/>
          <w:szCs w:val="22"/>
        </w:rPr>
      </w:pPr>
    </w:p>
    <w:p w14:paraId="2463C833" w14:textId="1B1CF619" w:rsidR="007E1EB9" w:rsidRPr="00F576C3" w:rsidRDefault="007E1EB9" w:rsidP="000A38BC">
      <w:pPr>
        <w:pStyle w:val="Tekstpodstawowy"/>
        <w:spacing w:line="276" w:lineRule="auto"/>
        <w:rPr>
          <w:sz w:val="22"/>
          <w:szCs w:val="22"/>
        </w:rPr>
      </w:pPr>
      <w:r w:rsidRPr="00F576C3">
        <w:rPr>
          <w:sz w:val="22"/>
          <w:szCs w:val="22"/>
        </w:rPr>
        <w:t xml:space="preserve">Dofinansowanie zadań poprzez udzielenie dotacji przeprowadzono w drodze Otwartego </w:t>
      </w:r>
      <w:r w:rsidR="00945082" w:rsidRPr="00F576C3">
        <w:rPr>
          <w:sz w:val="22"/>
          <w:szCs w:val="22"/>
        </w:rPr>
        <w:t xml:space="preserve"> </w:t>
      </w:r>
      <w:r w:rsidRPr="00F576C3">
        <w:rPr>
          <w:sz w:val="22"/>
          <w:szCs w:val="22"/>
        </w:rPr>
        <w:t>Konkursu Ofert. Powołana przez Zarząd Powiatu  Komisja Konkursowa opiniowała złożone oferty</w:t>
      </w:r>
      <w:r w:rsidR="00BF4C43" w:rsidRPr="00F576C3">
        <w:rPr>
          <w:sz w:val="22"/>
          <w:szCs w:val="22"/>
        </w:rPr>
        <w:t xml:space="preserve">, </w:t>
      </w:r>
      <w:r w:rsidRPr="00F576C3">
        <w:rPr>
          <w:sz w:val="22"/>
          <w:szCs w:val="22"/>
        </w:rPr>
        <w:t xml:space="preserve"> propozycje wybranych </w:t>
      </w:r>
      <w:r w:rsidR="00AA425D" w:rsidRPr="00F576C3">
        <w:rPr>
          <w:sz w:val="22"/>
          <w:szCs w:val="22"/>
        </w:rPr>
        <w:t xml:space="preserve">zadań publicznych </w:t>
      </w:r>
      <w:r w:rsidRPr="00F576C3">
        <w:rPr>
          <w:sz w:val="22"/>
          <w:szCs w:val="22"/>
        </w:rPr>
        <w:t>przedłożyła Zarządowi Powiatu, który</w:t>
      </w:r>
      <w:r w:rsidR="00AA425D" w:rsidRPr="00F576C3">
        <w:rPr>
          <w:sz w:val="22"/>
          <w:szCs w:val="22"/>
        </w:rPr>
        <w:t xml:space="preserve"> </w:t>
      </w:r>
      <w:r w:rsidRPr="00F576C3">
        <w:rPr>
          <w:sz w:val="22"/>
          <w:szCs w:val="22"/>
        </w:rPr>
        <w:t xml:space="preserve">w dniu </w:t>
      </w:r>
      <w:r w:rsidR="00BF4C43" w:rsidRPr="00F576C3">
        <w:rPr>
          <w:sz w:val="22"/>
          <w:szCs w:val="22"/>
        </w:rPr>
        <w:t>18 lutego</w:t>
      </w:r>
      <w:r w:rsidRPr="00F576C3">
        <w:rPr>
          <w:sz w:val="22"/>
          <w:szCs w:val="22"/>
        </w:rPr>
        <w:t xml:space="preserve"> 201</w:t>
      </w:r>
      <w:r w:rsidR="00BF4C43" w:rsidRPr="00F576C3">
        <w:rPr>
          <w:sz w:val="22"/>
          <w:szCs w:val="22"/>
        </w:rPr>
        <w:t>9</w:t>
      </w:r>
      <w:r w:rsidRPr="00F576C3">
        <w:rPr>
          <w:sz w:val="22"/>
          <w:szCs w:val="22"/>
        </w:rPr>
        <w:t xml:space="preserve"> roku dokonał ich wyboru. Wybrane do dofinansowania zadania Otwartego Konkursu zawierające wykaz stowarzyszeń oraz wysokość przyznanej dotacji podano do publicznej informacji.</w:t>
      </w:r>
      <w:r w:rsidR="00AA425D" w:rsidRPr="00F576C3">
        <w:rPr>
          <w:sz w:val="22"/>
          <w:szCs w:val="22"/>
        </w:rPr>
        <w:t xml:space="preserve"> </w:t>
      </w:r>
      <w:r w:rsidRPr="00F576C3">
        <w:rPr>
          <w:sz w:val="22"/>
          <w:szCs w:val="22"/>
        </w:rPr>
        <w:t>Oferty na realizację zadań w 201</w:t>
      </w:r>
      <w:r w:rsidR="00AA425D" w:rsidRPr="00F576C3">
        <w:rPr>
          <w:sz w:val="22"/>
          <w:szCs w:val="22"/>
        </w:rPr>
        <w:t>9</w:t>
      </w:r>
      <w:r w:rsidRPr="00F576C3">
        <w:rPr>
          <w:sz w:val="22"/>
          <w:szCs w:val="22"/>
        </w:rPr>
        <w:t xml:space="preserve"> roku przedstawia tabela;</w:t>
      </w:r>
    </w:p>
    <w:p w14:paraId="5421EAF3" w14:textId="77777777" w:rsidR="00FA576A" w:rsidRPr="00F576C3" w:rsidRDefault="00FA576A" w:rsidP="000E07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AAC3991" w14:textId="1EC1672D" w:rsidR="000E07A8" w:rsidRPr="00F576C3" w:rsidRDefault="000E07A8" w:rsidP="00017B40">
      <w:pPr>
        <w:spacing w:after="0" w:line="240" w:lineRule="auto"/>
        <w:rPr>
          <w:rFonts w:ascii="Times New Roman" w:hAnsi="Times New Roman" w:cs="Times New Roman"/>
          <w:b/>
        </w:rPr>
      </w:pPr>
      <w:r w:rsidRPr="00F576C3">
        <w:rPr>
          <w:rFonts w:ascii="Times New Roman" w:hAnsi="Times New Roman" w:cs="Times New Roman"/>
          <w:b/>
        </w:rPr>
        <w:t xml:space="preserve">1. Kultura fizyczna </w:t>
      </w:r>
      <w:r w:rsidR="00017B40">
        <w:rPr>
          <w:rFonts w:ascii="Times New Roman" w:hAnsi="Times New Roman" w:cs="Times New Roman"/>
          <w:b/>
        </w:rPr>
        <w:t xml:space="preserve">i </w:t>
      </w:r>
      <w:r w:rsidRPr="00F576C3">
        <w:rPr>
          <w:rFonts w:ascii="Times New Roman" w:hAnsi="Times New Roman" w:cs="Times New Roman"/>
          <w:b/>
        </w:rPr>
        <w:t>działanie na rzecz osób niepełnosprawnych</w:t>
      </w:r>
      <w:r w:rsidR="009D58C6" w:rsidRPr="00F576C3">
        <w:rPr>
          <w:rFonts w:ascii="Times New Roman" w:hAnsi="Times New Roman" w:cs="Times New Roman"/>
          <w:b/>
        </w:rPr>
        <w:t xml:space="preserve"> </w:t>
      </w:r>
      <w:r w:rsidRPr="00F576C3">
        <w:rPr>
          <w:rFonts w:ascii="Times New Roman" w:hAnsi="Times New Roman" w:cs="Times New Roman"/>
          <w:b/>
        </w:rPr>
        <w:t>udziel</w:t>
      </w:r>
      <w:r w:rsidR="000A38BC" w:rsidRPr="00F576C3">
        <w:rPr>
          <w:rFonts w:ascii="Times New Roman" w:hAnsi="Times New Roman" w:cs="Times New Roman"/>
          <w:b/>
        </w:rPr>
        <w:t>one</w:t>
      </w:r>
      <w:r w:rsidRPr="00F576C3">
        <w:rPr>
          <w:rFonts w:ascii="Times New Roman" w:hAnsi="Times New Roman" w:cs="Times New Roman"/>
          <w:b/>
        </w:rPr>
        <w:t xml:space="preserve"> dotacj</w:t>
      </w:r>
      <w:r w:rsidR="000A38BC" w:rsidRPr="00F576C3">
        <w:rPr>
          <w:rFonts w:ascii="Times New Roman" w:hAnsi="Times New Roman" w:cs="Times New Roman"/>
          <w:b/>
        </w:rPr>
        <w:t xml:space="preserve">e     </w:t>
      </w:r>
      <w:r w:rsidRPr="00F576C3">
        <w:rPr>
          <w:rFonts w:ascii="Times New Roman" w:hAnsi="Times New Roman" w:cs="Times New Roman"/>
          <w:b/>
        </w:rPr>
        <w:t>– 18 000,00</w:t>
      </w:r>
    </w:p>
    <w:p w14:paraId="5C292D1E" w14:textId="77777777" w:rsidR="000E07A8" w:rsidRPr="00CF3653" w:rsidRDefault="000E07A8" w:rsidP="000E07A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828"/>
        <w:gridCol w:w="1984"/>
      </w:tblGrid>
      <w:tr w:rsidR="009D58C6" w14:paraId="6CD0CF3F" w14:textId="77777777" w:rsidTr="00017B40">
        <w:trPr>
          <w:trHeight w:val="6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4AFA4" w14:textId="77777777" w:rsidR="009D58C6" w:rsidRPr="009D58C6" w:rsidRDefault="009D58C6" w:rsidP="007B35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D58C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2F4F4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8C6">
              <w:rPr>
                <w:rFonts w:ascii="Times New Roman" w:hAnsi="Times New Roman" w:cs="Times New Roman"/>
                <w:b/>
              </w:rPr>
              <w:t>Nazwa organizacji składająca ofertę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C0E54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8C6">
              <w:rPr>
                <w:rFonts w:ascii="Times New Roman" w:hAnsi="Times New Roman" w:cs="Times New Roman"/>
                <w:b/>
              </w:rPr>
              <w:t>Nazwa zadania</w:t>
            </w:r>
          </w:p>
          <w:p w14:paraId="7CFE969C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1FBAC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8C6">
              <w:rPr>
                <w:rFonts w:ascii="Times New Roman" w:hAnsi="Times New Roman" w:cs="Times New Roman"/>
                <w:b/>
              </w:rPr>
              <w:t>Kwota przyznanej dotacji</w:t>
            </w:r>
          </w:p>
        </w:tc>
      </w:tr>
      <w:tr w:rsidR="009D58C6" w:rsidRPr="009D58C6" w14:paraId="0FDE09FC" w14:textId="77777777" w:rsidTr="00017B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AB94F5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8C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7E323A" w14:textId="77777777" w:rsidR="009D58C6" w:rsidRP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9D58C6">
              <w:rPr>
                <w:rFonts w:ascii="Times New Roman" w:hAnsi="Times New Roman" w:cs="Times New Roman"/>
              </w:rPr>
              <w:t>TPD Koło Pomocy Dzieciom Niepełnosprawnym w Drezdenku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9AFE3" w14:textId="77777777" w:rsidR="009D58C6" w:rsidRP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Powiatowa Olimpiada Dzieci i Młodzieży Niepełnosprawnej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26233" w14:textId="77777777" w:rsidR="009D58C6" w:rsidRPr="009D58C6" w:rsidRDefault="009D58C6" w:rsidP="009D5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3 000,00</w:t>
            </w:r>
          </w:p>
        </w:tc>
      </w:tr>
      <w:tr w:rsidR="009D58C6" w:rsidRPr="009D58C6" w14:paraId="65BB86BA" w14:textId="77777777" w:rsidTr="00017B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31B8A6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D58C6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85A9AD" w14:textId="77777777" w:rsidR="009D58C6" w:rsidRP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UKS „Sprawni Razem”</w:t>
            </w:r>
          </w:p>
          <w:p w14:paraId="2CCAFE82" w14:textId="77777777" w:rsidR="009D58C6" w:rsidRP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9D58C6">
              <w:rPr>
                <w:rFonts w:ascii="Times New Roman" w:hAnsi="Times New Roman" w:cs="Times New Roman"/>
              </w:rPr>
              <w:t>w Strzelcach Krajeńskich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27E99" w14:textId="3FF2A2D2" w:rsidR="009D58C6" w:rsidRP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Zapobieganie wykluczeniu społecznemu dzieci i młodzieży niepełnosprawnej z, SOSW w Strzelcach Kraj., poprzez sport- treningi i udział w zawodach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5ABC5" w14:textId="77777777" w:rsidR="009D58C6" w:rsidRPr="009D58C6" w:rsidRDefault="009D58C6" w:rsidP="009D5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1EB94E3" w14:textId="77777777" w:rsidR="009D58C6" w:rsidRPr="009D58C6" w:rsidRDefault="009D58C6" w:rsidP="009D5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800,00</w:t>
            </w:r>
          </w:p>
        </w:tc>
      </w:tr>
      <w:tr w:rsidR="009D58C6" w:rsidRPr="009D58C6" w14:paraId="139151E2" w14:textId="77777777" w:rsidTr="00017B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C8B99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D58C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45A5A" w14:textId="77777777" w:rsidR="009D58C6" w:rsidRP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UKS „Sprawni Razem”</w:t>
            </w:r>
          </w:p>
          <w:p w14:paraId="1A3B0C82" w14:textId="77777777" w:rsidR="009D58C6" w:rsidRP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w Strzelcach Krajeńskich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B9A96" w14:textId="77777777" w:rsidR="009D58C6" w:rsidRP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Ogólnopolski Turniej w Piłce Plażowej Związku Stowarzyszeń Sportowych „ Sprawni Razem”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70906" w14:textId="77777777" w:rsidR="009D58C6" w:rsidRPr="009D58C6" w:rsidRDefault="009D58C6" w:rsidP="009D5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7E1FC1A" w14:textId="77777777" w:rsidR="009D58C6" w:rsidRPr="009D58C6" w:rsidRDefault="009D58C6" w:rsidP="009D5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2 000,00</w:t>
            </w:r>
          </w:p>
        </w:tc>
      </w:tr>
      <w:tr w:rsidR="009D58C6" w:rsidRPr="009D58C6" w14:paraId="3740B38B" w14:textId="77777777" w:rsidTr="00017B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FEF5CF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D58C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8F491" w14:textId="77777777" w:rsidR="009D58C6" w:rsidRP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LKS POM Strzelce Krajeńskie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B4DDE" w14:textId="77777777" w:rsidR="009D58C6" w:rsidRP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Organizacja Ogólnopolskiego Szosowego Wyścigu Kolarskiego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A52A0" w14:textId="3E8461D8" w:rsidR="009D58C6" w:rsidRPr="009D58C6" w:rsidRDefault="000A38BC" w:rsidP="000A38B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5 000,00 </w:t>
            </w:r>
          </w:p>
        </w:tc>
      </w:tr>
      <w:tr w:rsidR="009D58C6" w:rsidRPr="009D58C6" w14:paraId="37F60D00" w14:textId="77777777" w:rsidTr="00017B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4B93B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8C6">
              <w:rPr>
                <w:rFonts w:ascii="Times New Roman" w:hAnsi="Times New Roman" w:cs="Times New Roman"/>
                <w:b/>
              </w:rPr>
              <w:t>5.</w:t>
            </w:r>
          </w:p>
          <w:p w14:paraId="29B2EF31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8EEDB6" w14:textId="77777777" w:rsidR="009D58C6" w:rsidRP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Stowarzyszenie Dzieci Wojny Odział w Strzelcach Krajeńskich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240D4" w14:textId="77777777" w:rsidR="009D58C6" w:rsidRP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Spartakiada sportowa dla osób niepełnosprawnych</w:t>
            </w:r>
          </w:p>
          <w:p w14:paraId="06BDB31A" w14:textId="77777777" w:rsidR="009D58C6" w:rsidRP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3A5AD" w14:textId="77777777" w:rsidR="009D58C6" w:rsidRPr="009D58C6" w:rsidRDefault="009D58C6" w:rsidP="009D5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A67B776" w14:textId="77777777" w:rsidR="009D58C6" w:rsidRPr="009D58C6" w:rsidRDefault="009D58C6" w:rsidP="009D5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1 500,00</w:t>
            </w:r>
          </w:p>
        </w:tc>
      </w:tr>
      <w:tr w:rsidR="009D58C6" w:rsidRPr="009D58C6" w14:paraId="15FBF017" w14:textId="77777777" w:rsidTr="00017B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D7863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D58C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E0616F" w14:textId="77777777" w:rsidR="009D58C6" w:rsidRP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Stowarzyszenie Klub Sportowy „Błękitni” Dobiegniew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68F5A" w14:textId="77777777" w:rsidR="009D58C6" w:rsidRP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25 edycja Międzynarodowego Młodzieżowego Turnieju piłki Nożnej Dobiegniew CUP 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B21DC" w14:textId="77777777" w:rsidR="009D58C6" w:rsidRPr="009D58C6" w:rsidRDefault="009D58C6" w:rsidP="009D5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03ED847" w14:textId="77777777" w:rsidR="009D58C6" w:rsidRPr="009D58C6" w:rsidRDefault="009D58C6" w:rsidP="009D5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2 500,00</w:t>
            </w:r>
          </w:p>
        </w:tc>
      </w:tr>
      <w:tr w:rsidR="009D58C6" w:rsidRPr="009D58C6" w14:paraId="1447F205" w14:textId="77777777" w:rsidTr="00017B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366317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D58C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846729" w14:textId="77777777" w:rsidR="009D58C6" w:rsidRP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 xml:space="preserve">Ludowy Zespół Sportowy „Dąb” </w:t>
            </w:r>
            <w:r w:rsidRPr="009D58C6">
              <w:rPr>
                <w:rFonts w:ascii="Times New Roman" w:hAnsi="Times New Roman" w:cs="Times New Roman"/>
              </w:rPr>
              <w:br/>
              <w:t>w Górkach Noteckich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668D6" w14:textId="77777777" w:rsidR="009D58C6" w:rsidRPr="009D58C6" w:rsidRDefault="009D58C6" w:rsidP="007B35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DA0A485" w14:textId="77777777" w:rsidR="009D58C6" w:rsidRPr="009D58C6" w:rsidRDefault="009D58C6" w:rsidP="007B35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Wakacyjny turniej piłki nożnej dla dzieci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F19E6" w14:textId="77777777" w:rsidR="009D58C6" w:rsidRPr="009D58C6" w:rsidRDefault="009D58C6" w:rsidP="009D5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791827E" w14:textId="77777777" w:rsidR="009D58C6" w:rsidRPr="009D58C6" w:rsidRDefault="009D58C6" w:rsidP="009D5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1700,00</w:t>
            </w:r>
          </w:p>
        </w:tc>
      </w:tr>
      <w:tr w:rsidR="009D58C6" w:rsidRPr="009D58C6" w14:paraId="193259FA" w14:textId="77777777" w:rsidTr="00017B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C5FEB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8C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987365" w14:textId="7C22D405" w:rsidR="009D58C6" w:rsidRPr="009D58C6" w:rsidRDefault="009D58C6" w:rsidP="009D58C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Polski Związek Emerytów,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8C6">
              <w:rPr>
                <w:rFonts w:ascii="Times New Roman" w:hAnsi="Times New Roman" w:cs="Times New Roman"/>
              </w:rPr>
              <w:t xml:space="preserve">Rencistów i Inwalidów Odział </w:t>
            </w:r>
            <w:r>
              <w:rPr>
                <w:rFonts w:ascii="Times New Roman" w:hAnsi="Times New Roman" w:cs="Times New Roman"/>
              </w:rPr>
              <w:br/>
            </w:r>
            <w:r w:rsidRPr="009D58C6">
              <w:rPr>
                <w:rFonts w:ascii="Times New Roman" w:hAnsi="Times New Roman" w:cs="Times New Roman"/>
              </w:rPr>
              <w:t>w Strzelcach Krajeńskich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FA5F0" w14:textId="77777777" w:rsidR="009D58C6" w:rsidRP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Wyjazd rekreacyjno-wypoczynkowy w góry pn. „Polskie Góry są Piękne”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317D8" w14:textId="77777777" w:rsidR="009D58C6" w:rsidRPr="009D58C6" w:rsidRDefault="009D58C6" w:rsidP="009D5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1168D2A" w14:textId="77777777" w:rsidR="009D58C6" w:rsidRPr="009D58C6" w:rsidRDefault="009D58C6" w:rsidP="009D5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1 500,00</w:t>
            </w:r>
          </w:p>
        </w:tc>
      </w:tr>
    </w:tbl>
    <w:p w14:paraId="49E8778D" w14:textId="77777777" w:rsidR="000A38BC" w:rsidRDefault="000A38BC" w:rsidP="000E07A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008976" w14:textId="77777777" w:rsidR="00017B40" w:rsidRDefault="00017B40" w:rsidP="000E07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178BF8" w14:textId="77777777" w:rsidR="00FE1ABA" w:rsidRDefault="00FE1ABA" w:rsidP="000E07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E25EF0" w14:textId="3D39B668" w:rsidR="000E07A8" w:rsidRPr="009D58C6" w:rsidRDefault="000E07A8" w:rsidP="000E07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58C6">
        <w:rPr>
          <w:rFonts w:ascii="Times New Roman" w:hAnsi="Times New Roman" w:cs="Times New Roman"/>
          <w:b/>
        </w:rPr>
        <w:t>2. Kultura i Ochrona Dziedzictwa Narodowego udziel</w:t>
      </w:r>
      <w:r w:rsidR="000A38BC">
        <w:rPr>
          <w:rFonts w:ascii="Times New Roman" w:hAnsi="Times New Roman" w:cs="Times New Roman"/>
          <w:b/>
        </w:rPr>
        <w:t>one</w:t>
      </w:r>
      <w:r w:rsidRPr="009D58C6">
        <w:rPr>
          <w:rFonts w:ascii="Times New Roman" w:hAnsi="Times New Roman" w:cs="Times New Roman"/>
          <w:b/>
        </w:rPr>
        <w:t xml:space="preserve"> dotacj</w:t>
      </w:r>
      <w:r w:rsidR="000A38BC">
        <w:rPr>
          <w:rFonts w:ascii="Times New Roman" w:hAnsi="Times New Roman" w:cs="Times New Roman"/>
          <w:b/>
        </w:rPr>
        <w:t>e</w:t>
      </w:r>
      <w:r w:rsidRPr="009D58C6">
        <w:rPr>
          <w:rFonts w:ascii="Times New Roman" w:hAnsi="Times New Roman" w:cs="Times New Roman"/>
          <w:b/>
        </w:rPr>
        <w:t xml:space="preserve"> – </w:t>
      </w:r>
      <w:r w:rsidR="00215C52">
        <w:rPr>
          <w:rFonts w:ascii="Times New Roman" w:hAnsi="Times New Roman" w:cs="Times New Roman"/>
          <w:b/>
        </w:rPr>
        <w:t>10</w:t>
      </w:r>
      <w:r w:rsidRPr="009D58C6">
        <w:rPr>
          <w:rFonts w:ascii="Times New Roman" w:hAnsi="Times New Roman" w:cs="Times New Roman"/>
          <w:b/>
        </w:rPr>
        <w:t> 000,00</w:t>
      </w:r>
    </w:p>
    <w:p w14:paraId="6E1D0E4B" w14:textId="77777777" w:rsidR="000E07A8" w:rsidRPr="009D58C6" w:rsidRDefault="000E07A8" w:rsidP="000E07A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828"/>
        <w:gridCol w:w="1984"/>
      </w:tblGrid>
      <w:tr w:rsidR="009D58C6" w:rsidRPr="009D58C6" w14:paraId="2CF78E2B" w14:textId="77777777" w:rsidTr="00017B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BA4031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8C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3D75D5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8C6">
              <w:rPr>
                <w:rFonts w:ascii="Times New Roman" w:hAnsi="Times New Roman" w:cs="Times New Roman"/>
                <w:b/>
              </w:rPr>
              <w:t>Nazwa organizacji składająca ofertę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E6B15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8C6">
              <w:rPr>
                <w:rFonts w:ascii="Times New Roman" w:hAnsi="Times New Roman" w:cs="Times New Roman"/>
                <w:b/>
              </w:rPr>
              <w:t>Nazwa zadania</w:t>
            </w:r>
          </w:p>
          <w:p w14:paraId="3ABEE463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CACD1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8C6">
              <w:rPr>
                <w:rFonts w:ascii="Times New Roman" w:hAnsi="Times New Roman" w:cs="Times New Roman"/>
                <w:b/>
              </w:rPr>
              <w:t>Kwota przyznanej</w:t>
            </w:r>
          </w:p>
          <w:p w14:paraId="708EAFB4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8C6">
              <w:rPr>
                <w:rFonts w:ascii="Times New Roman" w:hAnsi="Times New Roman" w:cs="Times New Roman"/>
                <w:b/>
              </w:rPr>
              <w:t>dotacji</w:t>
            </w:r>
          </w:p>
        </w:tc>
      </w:tr>
      <w:tr w:rsidR="009D58C6" w:rsidRPr="009D58C6" w14:paraId="3AEACD43" w14:textId="77777777" w:rsidTr="00017B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5D22D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8C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2CD7EC" w14:textId="77777777" w:rsidR="009D58C6" w:rsidRPr="009D58C6" w:rsidRDefault="009D58C6" w:rsidP="00215C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Stowarzyszenie Miłośników Ziemi Nowogródzkiej w Strzelcach Krajeńskich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44ED3" w14:textId="77777777" w:rsidR="009D58C6" w:rsidRP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Pielęgnowanie polskości i postaw patriotycznych- zjazd pokoleniowy byłych mieszkańców ziem nowogródzkich i ich pokoleń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C3AC2" w14:textId="77777777" w:rsidR="009D58C6" w:rsidRPr="009D58C6" w:rsidRDefault="009D58C6" w:rsidP="000A38B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5E70654" w14:textId="77777777" w:rsidR="009D58C6" w:rsidRPr="009D58C6" w:rsidRDefault="009D58C6" w:rsidP="000A38B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1 000,00</w:t>
            </w:r>
          </w:p>
        </w:tc>
      </w:tr>
      <w:tr w:rsidR="009D58C6" w:rsidRPr="009D58C6" w14:paraId="6211D505" w14:textId="77777777" w:rsidTr="00017B40">
        <w:trPr>
          <w:trHeight w:val="7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D149D9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D58C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0AE0BF" w14:textId="09B5B882" w:rsidR="009D58C6" w:rsidRPr="009D58C6" w:rsidRDefault="009D58C6" w:rsidP="00215C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Stowarzyszenie Kresowiaków Południowo</w:t>
            </w:r>
            <w:r w:rsidR="00215C52">
              <w:rPr>
                <w:rFonts w:ascii="Times New Roman" w:hAnsi="Times New Roman" w:cs="Times New Roman"/>
              </w:rPr>
              <w:t xml:space="preserve"> </w:t>
            </w:r>
            <w:r w:rsidRPr="009D58C6">
              <w:rPr>
                <w:rFonts w:ascii="Times New Roman" w:hAnsi="Times New Roman" w:cs="Times New Roman"/>
              </w:rPr>
              <w:t>-Wschodnich w Strzelcach Krajeńskich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1292F" w14:textId="77777777" w:rsidR="009D58C6" w:rsidRPr="009D58C6" w:rsidRDefault="009D58C6" w:rsidP="007B352B">
            <w:pPr>
              <w:jc w:val="both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Aktywizacja i integracja społeczna w nawiązaniu do wydarzeń historycznych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6D9E3" w14:textId="77777777" w:rsidR="009D58C6" w:rsidRPr="009D58C6" w:rsidRDefault="009D58C6" w:rsidP="00FA57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1 500,00</w:t>
            </w:r>
          </w:p>
        </w:tc>
      </w:tr>
      <w:tr w:rsidR="009D58C6" w:rsidRPr="009D58C6" w14:paraId="7246EC33" w14:textId="77777777" w:rsidTr="00017B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260ECF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D58C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130DEB" w14:textId="77777777" w:rsidR="009D58C6" w:rsidRPr="009D58C6" w:rsidRDefault="009D58C6" w:rsidP="00215C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Stowarzyszenie inicjatyw Społecznych „Gołębnik” w Sidłowie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9A75E" w14:textId="77777777" w:rsidR="009D58C6" w:rsidRP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Promowanie inicjatyw wspólnot lokalnych i mniejszościowych- wyjazd dzieci do Parku Rozrywki Maja Land Kownaty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1D81E" w14:textId="77777777" w:rsidR="009D58C6" w:rsidRPr="009D58C6" w:rsidRDefault="009D58C6" w:rsidP="000A38B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B3CB05E" w14:textId="77777777" w:rsidR="009D58C6" w:rsidRPr="009D58C6" w:rsidRDefault="009D58C6" w:rsidP="000A38B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1 500,00</w:t>
            </w:r>
          </w:p>
        </w:tc>
      </w:tr>
      <w:tr w:rsidR="009D58C6" w:rsidRPr="009D58C6" w14:paraId="2FC0FD89" w14:textId="77777777" w:rsidTr="00017B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04981" w14:textId="77777777" w:rsidR="009D58C6" w:rsidRP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8C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709FC6" w14:textId="77777777" w:rsidR="009D58C6" w:rsidRPr="009D58C6" w:rsidRDefault="009D58C6" w:rsidP="00215C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Stowarzyszenie Sympatyków Zespołu Pieśni i Tańca „KRAJNA” w Strzelcach Kraj.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E3478" w14:textId="77777777" w:rsidR="009D58C6" w:rsidRP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 xml:space="preserve">Obchody Jubileuszu 20- </w:t>
            </w:r>
            <w:proofErr w:type="spellStart"/>
            <w:r w:rsidRPr="009D58C6">
              <w:rPr>
                <w:rFonts w:ascii="Times New Roman" w:hAnsi="Times New Roman" w:cs="Times New Roman"/>
              </w:rPr>
              <w:t>lecia</w:t>
            </w:r>
            <w:proofErr w:type="spellEnd"/>
            <w:r w:rsidRPr="009D58C6">
              <w:rPr>
                <w:rFonts w:ascii="Times New Roman" w:hAnsi="Times New Roman" w:cs="Times New Roman"/>
              </w:rPr>
              <w:t xml:space="preserve"> Zespołu  Tańca Ludowego „</w:t>
            </w:r>
            <w:proofErr w:type="spellStart"/>
            <w:r w:rsidRPr="009D58C6">
              <w:rPr>
                <w:rFonts w:ascii="Times New Roman" w:hAnsi="Times New Roman" w:cs="Times New Roman"/>
              </w:rPr>
              <w:t>Krajna</w:t>
            </w:r>
            <w:proofErr w:type="spellEnd"/>
            <w:r w:rsidRPr="009D58C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6082E" w14:textId="77777777" w:rsidR="009D58C6" w:rsidRPr="009D58C6" w:rsidRDefault="009D58C6" w:rsidP="000A38B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A04A87F" w14:textId="77777777" w:rsidR="009D58C6" w:rsidRPr="009D58C6" w:rsidRDefault="009D58C6" w:rsidP="000A38B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D58C6">
              <w:rPr>
                <w:rFonts w:ascii="Times New Roman" w:hAnsi="Times New Roman" w:cs="Times New Roman"/>
              </w:rPr>
              <w:t>3 000,00</w:t>
            </w:r>
          </w:p>
        </w:tc>
      </w:tr>
      <w:tr w:rsidR="009D58C6" w14:paraId="4C927BD4" w14:textId="77777777" w:rsidTr="00017B4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B2BBE" w14:textId="77777777" w:rsidR="009D58C6" w:rsidRPr="00834BCE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2259C9A1" w14:textId="77777777" w:rsidR="009D58C6" w:rsidRDefault="009D58C6" w:rsidP="007B35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98E267" w14:textId="7DAB252F" w:rsidR="009D58C6" w:rsidRDefault="009D58C6" w:rsidP="00215C5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Alternatywna Gmina w Drezdenku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27D1C" w14:textId="77777777" w:rsid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warsztatów pieśni patriotycznej</w:t>
            </w:r>
          </w:p>
          <w:p w14:paraId="10F66009" w14:textId="77777777" w:rsidR="009D58C6" w:rsidRDefault="009D58C6" w:rsidP="007B35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2D1D8" w14:textId="77777777" w:rsidR="009D58C6" w:rsidRDefault="009D58C6" w:rsidP="000A38B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923E3" w14:textId="77777777" w:rsidR="009D58C6" w:rsidRDefault="009D58C6" w:rsidP="000A38B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</w:tbl>
    <w:p w14:paraId="2AA54EFB" w14:textId="77777777" w:rsidR="000E07A8" w:rsidRDefault="000E07A8" w:rsidP="000E07A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F5BEEE" w14:textId="77777777" w:rsidR="00FE1ABA" w:rsidRDefault="00BC7345" w:rsidP="00BC734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5E148" w14:textId="7AA26950" w:rsidR="007E1EB9" w:rsidRPr="00F576C3" w:rsidRDefault="007E1EB9" w:rsidP="00FE1ABA">
      <w:pPr>
        <w:spacing w:after="0" w:line="240" w:lineRule="auto"/>
        <w:ind w:hanging="14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6C3">
        <w:rPr>
          <w:rFonts w:ascii="Times New Roman" w:hAnsi="Times New Roman" w:cs="Times New Roman"/>
        </w:rPr>
        <w:t xml:space="preserve">Wysokość środków wydatkowanych z budżetu powiatu </w:t>
      </w:r>
      <w:r w:rsidR="000A38BC" w:rsidRPr="00F576C3">
        <w:rPr>
          <w:rFonts w:ascii="Times New Roman" w:hAnsi="Times New Roman" w:cs="Times New Roman"/>
        </w:rPr>
        <w:t xml:space="preserve">łącznie na zadania z zakresu </w:t>
      </w:r>
      <w:r w:rsidR="000A38BC" w:rsidRPr="00F576C3">
        <w:rPr>
          <w:rFonts w:ascii="Times New Roman" w:hAnsi="Times New Roman" w:cs="Times New Roman"/>
          <w:bCs/>
        </w:rPr>
        <w:t>kultury</w:t>
      </w:r>
      <w:r w:rsidR="00BC7345" w:rsidRPr="00F576C3">
        <w:rPr>
          <w:rFonts w:ascii="Times New Roman" w:hAnsi="Times New Roman" w:cs="Times New Roman"/>
          <w:bCs/>
        </w:rPr>
        <w:t xml:space="preserve"> </w:t>
      </w:r>
      <w:r w:rsidR="000A38BC" w:rsidRPr="00F576C3">
        <w:rPr>
          <w:rFonts w:ascii="Times New Roman" w:hAnsi="Times New Roman" w:cs="Times New Roman"/>
          <w:bCs/>
        </w:rPr>
        <w:t>fizycznej, w tym działanie na rzecz osób niepełnosprawnych</w:t>
      </w:r>
      <w:r w:rsidR="000A38BC" w:rsidRPr="00F576C3">
        <w:rPr>
          <w:rFonts w:ascii="Times New Roman" w:hAnsi="Times New Roman" w:cs="Times New Roman"/>
          <w:b/>
        </w:rPr>
        <w:t xml:space="preserve">: </w:t>
      </w:r>
      <w:r w:rsidRPr="00F576C3">
        <w:rPr>
          <w:rFonts w:ascii="Times New Roman" w:hAnsi="Times New Roman" w:cs="Times New Roman"/>
        </w:rPr>
        <w:t xml:space="preserve">ogółem </w:t>
      </w:r>
      <w:r w:rsidR="000A38BC" w:rsidRPr="00F576C3">
        <w:rPr>
          <w:rFonts w:ascii="Times New Roman" w:hAnsi="Times New Roman" w:cs="Times New Roman"/>
        </w:rPr>
        <w:t>–</w:t>
      </w:r>
      <w:r w:rsidRPr="00F576C3">
        <w:rPr>
          <w:rFonts w:ascii="Times New Roman" w:hAnsi="Times New Roman" w:cs="Times New Roman"/>
        </w:rPr>
        <w:t xml:space="preserve"> </w:t>
      </w:r>
      <w:r w:rsidR="000A38BC" w:rsidRPr="00F576C3">
        <w:rPr>
          <w:rFonts w:ascii="Times New Roman" w:hAnsi="Times New Roman" w:cs="Times New Roman"/>
        </w:rPr>
        <w:t>37 708,10 w tym</w:t>
      </w:r>
      <w:r w:rsidRPr="00F576C3">
        <w:rPr>
          <w:rFonts w:ascii="Times New Roman" w:hAnsi="Times New Roman" w:cs="Times New Roman"/>
        </w:rPr>
        <w:t xml:space="preserve"> </w:t>
      </w:r>
      <w:r w:rsidR="000A38BC" w:rsidRPr="00F576C3">
        <w:rPr>
          <w:rFonts w:ascii="Times New Roman" w:hAnsi="Times New Roman" w:cs="Times New Roman"/>
        </w:rPr>
        <w:t xml:space="preserve">- </w:t>
      </w:r>
      <w:r w:rsidRPr="00F576C3">
        <w:rPr>
          <w:rFonts w:ascii="Times New Roman" w:hAnsi="Times New Roman" w:cs="Times New Roman"/>
        </w:rPr>
        <w:t>dotacje przekazane w drodze konkursu, zakup materiałów, zakup usług.</w:t>
      </w:r>
    </w:p>
    <w:p w14:paraId="030317B9" w14:textId="4893C4FF" w:rsidR="007E1EB9" w:rsidRPr="00F576C3" w:rsidRDefault="007E1EB9" w:rsidP="00BC73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76C3">
        <w:rPr>
          <w:rFonts w:ascii="Times New Roman" w:hAnsi="Times New Roman" w:cs="Times New Roman"/>
        </w:rPr>
        <w:lastRenderedPageBreak/>
        <w:t xml:space="preserve">Wysokość środków wydatkowanych z budżetu powiatu </w:t>
      </w:r>
      <w:r w:rsidR="00215C52" w:rsidRPr="00F576C3">
        <w:rPr>
          <w:rFonts w:ascii="Times New Roman" w:hAnsi="Times New Roman" w:cs="Times New Roman"/>
        </w:rPr>
        <w:t xml:space="preserve">łącznie na zadania z zakresu </w:t>
      </w:r>
      <w:r w:rsidR="00215C52" w:rsidRPr="00F576C3">
        <w:rPr>
          <w:rFonts w:ascii="Times New Roman" w:hAnsi="Times New Roman" w:cs="Times New Roman"/>
          <w:bCs/>
        </w:rPr>
        <w:t xml:space="preserve">kultury </w:t>
      </w:r>
      <w:r w:rsidR="00215C52" w:rsidRPr="00F576C3">
        <w:rPr>
          <w:rFonts w:ascii="Times New Roman" w:hAnsi="Times New Roman" w:cs="Times New Roman"/>
          <w:bCs/>
        </w:rPr>
        <w:br/>
        <w:t>i ochrony dziedzictwa narodowego</w:t>
      </w:r>
      <w:r w:rsidR="00215C52" w:rsidRPr="00F576C3">
        <w:rPr>
          <w:rFonts w:ascii="Times New Roman" w:hAnsi="Times New Roman" w:cs="Times New Roman"/>
        </w:rPr>
        <w:t xml:space="preserve"> </w:t>
      </w:r>
      <w:r w:rsidRPr="00F576C3">
        <w:rPr>
          <w:rFonts w:ascii="Times New Roman" w:hAnsi="Times New Roman" w:cs="Times New Roman"/>
        </w:rPr>
        <w:t xml:space="preserve">– </w:t>
      </w:r>
      <w:r w:rsidR="000A38BC" w:rsidRPr="00F576C3">
        <w:rPr>
          <w:rFonts w:ascii="Times New Roman" w:hAnsi="Times New Roman" w:cs="Times New Roman"/>
        </w:rPr>
        <w:t>46 345,79 w tym</w:t>
      </w:r>
      <w:r w:rsidR="00215C52" w:rsidRPr="00F576C3">
        <w:rPr>
          <w:rFonts w:ascii="Times New Roman" w:hAnsi="Times New Roman" w:cs="Times New Roman"/>
        </w:rPr>
        <w:t xml:space="preserve"> - </w:t>
      </w:r>
      <w:r w:rsidRPr="00F576C3">
        <w:rPr>
          <w:rFonts w:ascii="Times New Roman" w:hAnsi="Times New Roman" w:cs="Times New Roman"/>
          <w:b/>
        </w:rPr>
        <w:t xml:space="preserve"> </w:t>
      </w:r>
      <w:r w:rsidRPr="00F576C3">
        <w:rPr>
          <w:rFonts w:ascii="Times New Roman" w:hAnsi="Times New Roman" w:cs="Times New Roman"/>
        </w:rPr>
        <w:t xml:space="preserve">dotacje przekazane w drodze konkursu, </w:t>
      </w:r>
      <w:r w:rsidR="000A38BC" w:rsidRPr="00F576C3">
        <w:rPr>
          <w:rFonts w:ascii="Times New Roman" w:hAnsi="Times New Roman" w:cs="Times New Roman"/>
        </w:rPr>
        <w:t>porozumienia pomiędzy jednostkami samorządu,</w:t>
      </w:r>
      <w:r w:rsidRPr="00F576C3">
        <w:rPr>
          <w:rFonts w:ascii="Times New Roman" w:hAnsi="Times New Roman" w:cs="Times New Roman"/>
        </w:rPr>
        <w:t xml:space="preserve"> zakup materiałów, zakup usług.</w:t>
      </w:r>
    </w:p>
    <w:p w14:paraId="7AA33548" w14:textId="77777777" w:rsidR="00B96BA3" w:rsidRDefault="00B96BA3" w:rsidP="00B96BA3">
      <w:pPr>
        <w:jc w:val="both"/>
        <w:rPr>
          <w:rFonts w:ascii="Times New Roman" w:hAnsi="Times New Roman" w:cs="Times New Roman"/>
        </w:rPr>
      </w:pPr>
    </w:p>
    <w:p w14:paraId="627B7712" w14:textId="5229097D" w:rsidR="006D6E1E" w:rsidRDefault="00017B40" w:rsidP="00B96B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E1EB9" w:rsidRPr="00F576C3">
        <w:rPr>
          <w:rFonts w:ascii="Times New Roman" w:hAnsi="Times New Roman" w:cs="Times New Roman"/>
        </w:rPr>
        <w:t xml:space="preserve">owiat Strzelecko – Drezdenecki w ramach współpracy pozafinansowej udostępnia nieodpłatnie </w:t>
      </w:r>
      <w:r w:rsidR="00BC7345" w:rsidRPr="00F576C3">
        <w:rPr>
          <w:rFonts w:ascii="Times New Roman" w:hAnsi="Times New Roman" w:cs="Times New Roman"/>
        </w:rPr>
        <w:t xml:space="preserve">  </w:t>
      </w:r>
      <w:r w:rsidR="00B96BA3">
        <w:rPr>
          <w:rFonts w:ascii="Times New Roman" w:hAnsi="Times New Roman" w:cs="Times New Roman"/>
        </w:rPr>
        <w:br/>
        <w:t xml:space="preserve">w swojej siedzibie </w:t>
      </w:r>
      <w:r w:rsidR="007E1EB9" w:rsidRPr="00F576C3">
        <w:rPr>
          <w:rFonts w:ascii="Times New Roman" w:hAnsi="Times New Roman" w:cs="Times New Roman"/>
        </w:rPr>
        <w:t xml:space="preserve">pomieszczenia dla </w:t>
      </w:r>
      <w:r w:rsidR="00826FF4">
        <w:rPr>
          <w:rFonts w:ascii="Times New Roman" w:hAnsi="Times New Roman" w:cs="Times New Roman"/>
        </w:rPr>
        <w:t>dwóch</w:t>
      </w:r>
      <w:r w:rsidR="007E1EB9" w:rsidRPr="00F576C3">
        <w:rPr>
          <w:rFonts w:ascii="Times New Roman" w:hAnsi="Times New Roman" w:cs="Times New Roman"/>
        </w:rPr>
        <w:t xml:space="preserve"> Stowarzyszeń takich jak: Stowarzyszenie Polaków Poszkodowanych przez III Rzeszę, Uniwersytet Trzeciego Wieku oraz Polskiemu Związkowi Działkowców - Rodzinny Ogród Działkowy „Piastowski” w Strzelcach Krajeńskich.</w:t>
      </w:r>
    </w:p>
    <w:p w14:paraId="7D073A4D" w14:textId="3AAC3E2F" w:rsidR="00FE1ABA" w:rsidRDefault="00FE1ABA" w:rsidP="00215C52">
      <w:pPr>
        <w:jc w:val="both"/>
      </w:pPr>
    </w:p>
    <w:p w14:paraId="7CDA55C8" w14:textId="5F19C926" w:rsidR="0009532A" w:rsidRDefault="0009532A" w:rsidP="00215C52">
      <w:pPr>
        <w:jc w:val="both"/>
      </w:pPr>
    </w:p>
    <w:p w14:paraId="7B469B6E" w14:textId="5EC5C8FD" w:rsidR="0009532A" w:rsidRDefault="0009532A" w:rsidP="00215C52">
      <w:pPr>
        <w:jc w:val="both"/>
      </w:pPr>
    </w:p>
    <w:p w14:paraId="64BC7FD4" w14:textId="6E3C38AF" w:rsidR="0009532A" w:rsidRDefault="00E85F51" w:rsidP="00E85F51">
      <w:pPr>
        <w:spacing w:after="0"/>
        <w:ind w:left="4956"/>
        <w:jc w:val="both"/>
      </w:pPr>
      <w:r>
        <w:t>Starosta Strzelecko – Drezdenecki</w:t>
      </w:r>
    </w:p>
    <w:p w14:paraId="2BD96F25" w14:textId="226F3DE8" w:rsidR="00E85F51" w:rsidRDefault="00E85F51" w:rsidP="00E85F51">
      <w:pPr>
        <w:spacing w:after="0"/>
        <w:ind w:left="4956"/>
        <w:jc w:val="both"/>
      </w:pPr>
      <w:r>
        <w:t xml:space="preserve">           (-) Bogusław </w:t>
      </w:r>
      <w:proofErr w:type="spellStart"/>
      <w:r>
        <w:t>Kierus</w:t>
      </w:r>
      <w:proofErr w:type="spellEnd"/>
    </w:p>
    <w:p w14:paraId="1F48C153" w14:textId="452D4CB1" w:rsidR="0009532A" w:rsidRDefault="0009532A" w:rsidP="00E85F51">
      <w:pPr>
        <w:jc w:val="both"/>
      </w:pPr>
    </w:p>
    <w:p w14:paraId="75E3FD56" w14:textId="467AC0AE" w:rsidR="0009532A" w:rsidRDefault="0009532A" w:rsidP="00215C52">
      <w:pPr>
        <w:jc w:val="both"/>
      </w:pPr>
    </w:p>
    <w:p w14:paraId="6E3EB78A" w14:textId="68EA3BBB" w:rsidR="0009532A" w:rsidRPr="0009532A" w:rsidRDefault="0009532A" w:rsidP="00215C52">
      <w:pPr>
        <w:jc w:val="both"/>
        <w:rPr>
          <w:rFonts w:ascii="Times New Roman" w:hAnsi="Times New Roman" w:cs="Times New Roman"/>
        </w:rPr>
      </w:pPr>
      <w:r w:rsidRPr="0009532A">
        <w:rPr>
          <w:rFonts w:ascii="Times New Roman" w:hAnsi="Times New Roman" w:cs="Times New Roman"/>
        </w:rPr>
        <w:t>Strzelce Krajeńskie</w:t>
      </w:r>
      <w:r>
        <w:rPr>
          <w:rFonts w:ascii="Times New Roman" w:hAnsi="Times New Roman" w:cs="Times New Roman"/>
        </w:rPr>
        <w:t>,</w:t>
      </w:r>
      <w:r w:rsidRPr="0009532A">
        <w:rPr>
          <w:rFonts w:ascii="Times New Roman" w:hAnsi="Times New Roman" w:cs="Times New Roman"/>
        </w:rPr>
        <w:t xml:space="preserve"> 5 maja 2020r.</w:t>
      </w:r>
    </w:p>
    <w:sectPr w:rsidR="0009532A" w:rsidRPr="0009532A" w:rsidSect="00FE1ABA">
      <w:pgSz w:w="11906" w:h="16838"/>
      <w:pgMar w:top="1135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54674"/>
    <w:multiLevelType w:val="hybridMultilevel"/>
    <w:tmpl w:val="77509F9E"/>
    <w:lvl w:ilvl="0" w:tplc="FAC4EF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D2578"/>
    <w:multiLevelType w:val="hybridMultilevel"/>
    <w:tmpl w:val="A714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2B"/>
    <w:rsid w:val="00017B40"/>
    <w:rsid w:val="0009532A"/>
    <w:rsid w:val="000A38BC"/>
    <w:rsid w:val="000E07A8"/>
    <w:rsid w:val="00215C52"/>
    <w:rsid w:val="00227F5C"/>
    <w:rsid w:val="0035140D"/>
    <w:rsid w:val="0038108E"/>
    <w:rsid w:val="004B7A3C"/>
    <w:rsid w:val="005C1526"/>
    <w:rsid w:val="006D6E1E"/>
    <w:rsid w:val="007E1EB9"/>
    <w:rsid w:val="00826FF4"/>
    <w:rsid w:val="008B18A3"/>
    <w:rsid w:val="0093052B"/>
    <w:rsid w:val="00945082"/>
    <w:rsid w:val="009A4FA8"/>
    <w:rsid w:val="009D58C6"/>
    <w:rsid w:val="00AA425D"/>
    <w:rsid w:val="00B96BA3"/>
    <w:rsid w:val="00BC7345"/>
    <w:rsid w:val="00BF4C43"/>
    <w:rsid w:val="00C36EE2"/>
    <w:rsid w:val="00C41117"/>
    <w:rsid w:val="00D4297F"/>
    <w:rsid w:val="00DB2585"/>
    <w:rsid w:val="00E85F51"/>
    <w:rsid w:val="00F576C3"/>
    <w:rsid w:val="00FA576A"/>
    <w:rsid w:val="00FC3015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62AB"/>
  <w15:chartTrackingRefBased/>
  <w15:docId w15:val="{31A58A28-23D7-4C2C-B18B-84624950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EB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E1E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E1E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1EB9"/>
    <w:pPr>
      <w:ind w:left="720"/>
      <w:contextualSpacing/>
    </w:pPr>
  </w:style>
  <w:style w:type="table" w:styleId="Tabela-Siatka">
    <w:name w:val="Table Grid"/>
    <w:basedOn w:val="Standardowy"/>
    <w:uiPriority w:val="59"/>
    <w:rsid w:val="007E1E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F523D-1BA9-4702-B1F3-08F248EE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19</cp:revision>
  <cp:lastPrinted>2020-05-05T12:02:00Z</cp:lastPrinted>
  <dcterms:created xsi:type="dcterms:W3CDTF">2020-04-22T10:08:00Z</dcterms:created>
  <dcterms:modified xsi:type="dcterms:W3CDTF">2020-05-05T12:09:00Z</dcterms:modified>
</cp:coreProperties>
</file>