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D8" w:rsidRPr="002B1DD8" w:rsidRDefault="002B1DD8" w:rsidP="002B1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 uchwały w sprawie uchwalenia „ Programu Współpracy Powiatu Strzelecko – Drezdeneckiego z organizacjami pozarządowymi i podmiotami prowadzącymi działalność pożytku publicznego na rok 2018”.</w:t>
      </w:r>
    </w:p>
    <w:p w:rsidR="00FF3597" w:rsidRDefault="00475CD3" w:rsidP="002B1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Zapraszamy organizacje pozarządowe oraz podmioty wskazane w art. 3 ust. 3 ustawy o działalności pożytku publicznego i o wolontariacie do udziału w pracach nad tworzeniem „ Programu Współpracy Powiatu Strzelecko – Drezdeneckiego z organizacjami pozarządowymi i podmiotami prowadzącymi działalność pożytku publicznego na rok 2018.</w:t>
      </w:r>
    </w:p>
    <w:p w:rsidR="00475CD3" w:rsidRDefault="00475CD3" w:rsidP="002B1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o wnoszenie propozycji w oparciu o zapisy Program</w:t>
      </w:r>
      <w:r w:rsidR="00364C72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Współpracy na 2018 r. Swoje sugestie i uwagi można zgłaszać za pomocą Ankiety</w:t>
      </w:r>
      <w:r w:rsidR="00364C72">
        <w:rPr>
          <w:rFonts w:ascii="Times New Roman" w:hAnsi="Times New Roman" w:cs="Times New Roman"/>
          <w:sz w:val="28"/>
          <w:szCs w:val="28"/>
        </w:rPr>
        <w:t>, która wraz  z Projektem Programu na rok 2018  znajduje się w poniższych linkach.</w:t>
      </w:r>
    </w:p>
    <w:p w:rsidR="00364C72" w:rsidRDefault="00364C72" w:rsidP="002B1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można dostarczyć :</w:t>
      </w:r>
    </w:p>
    <w:p w:rsidR="00364C72" w:rsidRDefault="00364C72" w:rsidP="002B1D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Osobiście – pokój nr 101 ( pierwsze piętro)</w:t>
      </w:r>
      <w:r w:rsidRPr="00364C72">
        <w:rPr>
          <w:rFonts w:ascii="Times New Roman" w:hAnsi="Times New Roman" w:cs="Times New Roman"/>
          <w:sz w:val="28"/>
          <w:szCs w:val="28"/>
        </w:rPr>
        <w:t xml:space="preserve"> Starostwa Powiatowego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64C72">
        <w:rPr>
          <w:rFonts w:ascii="Times New Roman" w:hAnsi="Times New Roman" w:cs="Times New Roman"/>
          <w:sz w:val="28"/>
          <w:szCs w:val="28"/>
        </w:rPr>
        <w:t>w Strzelcach Kraj.</w:t>
      </w:r>
      <w:r>
        <w:rPr>
          <w:rFonts w:ascii="Times New Roman" w:hAnsi="Times New Roman" w:cs="Times New Roman"/>
          <w:sz w:val="28"/>
          <w:szCs w:val="28"/>
        </w:rPr>
        <w:t xml:space="preserve"> przy ul. Ks. St. Wyszyńskiego 7,</w:t>
      </w:r>
    </w:p>
    <w:p w:rsidR="002B1DD8" w:rsidRDefault="002B1DD8" w:rsidP="002B1D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e-mailem na adres </w:t>
      </w:r>
      <w:hyperlink r:id="rId5" w:history="1">
        <w:r w:rsidRPr="00391DF4">
          <w:rPr>
            <w:rStyle w:val="Hipercze"/>
            <w:rFonts w:ascii="Times New Roman" w:hAnsi="Times New Roman" w:cs="Times New Roman"/>
            <w:sz w:val="28"/>
            <w:szCs w:val="28"/>
          </w:rPr>
          <w:t>starosta@fsd.pl</w:t>
        </w:r>
      </w:hyperlink>
    </w:p>
    <w:p w:rsidR="002B1DD8" w:rsidRPr="002B1DD8" w:rsidRDefault="002B1DD8" w:rsidP="002B1DD8">
      <w:pPr>
        <w:pStyle w:val="Akapitzli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Czekamy na Państwa propozycje do dnia </w:t>
      </w:r>
      <w:r>
        <w:rPr>
          <w:rFonts w:ascii="Times New Roman" w:hAnsi="Times New Roman" w:cs="Times New Roman"/>
          <w:b/>
          <w:sz w:val="28"/>
          <w:szCs w:val="28"/>
        </w:rPr>
        <w:t>14 września 2017 r.</w:t>
      </w:r>
    </w:p>
    <w:sectPr w:rsidR="002B1DD8" w:rsidRPr="002B1DD8" w:rsidSect="00FF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2576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CD3"/>
    <w:rsid w:val="002B1DD8"/>
    <w:rsid w:val="00364C72"/>
    <w:rsid w:val="00475CD3"/>
    <w:rsid w:val="00FF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D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fs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</cp:revision>
  <dcterms:created xsi:type="dcterms:W3CDTF">2017-08-28T12:18:00Z</dcterms:created>
  <dcterms:modified xsi:type="dcterms:W3CDTF">2017-08-28T12:44:00Z</dcterms:modified>
</cp:coreProperties>
</file>