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55" w:rsidRPr="007F1570" w:rsidRDefault="00EA3955" w:rsidP="00EA3955">
      <w:pPr>
        <w:pStyle w:val="Tytu"/>
        <w:rPr>
          <w:rFonts w:ascii="Arial" w:hAnsi="Arial" w:cs="Arial"/>
          <w:sz w:val="22"/>
          <w:szCs w:val="22"/>
        </w:rPr>
      </w:pPr>
      <w:r w:rsidRPr="007F1570">
        <w:rPr>
          <w:rFonts w:ascii="Arial" w:hAnsi="Arial" w:cs="Arial"/>
          <w:sz w:val="22"/>
          <w:szCs w:val="22"/>
        </w:rPr>
        <w:t>STAROSTA  STRZELECKO-DREZDENECKI</w:t>
      </w:r>
    </w:p>
    <w:p w:rsidR="007F1570" w:rsidRPr="00741EAA" w:rsidRDefault="00EA3955" w:rsidP="00EA3955">
      <w:pPr>
        <w:jc w:val="both"/>
        <w:rPr>
          <w:rFonts w:ascii="Verdana" w:hAnsi="Verdana" w:cs="Arial"/>
          <w:b/>
          <w:sz w:val="20"/>
          <w:szCs w:val="20"/>
        </w:rPr>
      </w:pPr>
      <w:r w:rsidRPr="00741EAA">
        <w:rPr>
          <w:rFonts w:ascii="Verdana" w:hAnsi="Verdana" w:cs="Arial"/>
          <w:b/>
          <w:bCs/>
          <w:sz w:val="20"/>
          <w:szCs w:val="20"/>
        </w:rPr>
        <w:t xml:space="preserve">ogłasza </w:t>
      </w:r>
      <w:r w:rsidR="007F1570" w:rsidRPr="00741EAA">
        <w:rPr>
          <w:rFonts w:ascii="Verdana" w:hAnsi="Verdana" w:cs="Arial"/>
          <w:b/>
          <w:bCs/>
          <w:sz w:val="20"/>
          <w:szCs w:val="20"/>
        </w:rPr>
        <w:t>drugi</w:t>
      </w:r>
      <w:r w:rsidRPr="00741EAA">
        <w:rPr>
          <w:rFonts w:ascii="Verdana" w:hAnsi="Verdana" w:cs="Arial"/>
          <w:b/>
          <w:bCs/>
          <w:sz w:val="20"/>
          <w:szCs w:val="20"/>
        </w:rPr>
        <w:t xml:space="preserve"> nieograniczon</w:t>
      </w:r>
      <w:r w:rsidR="007F1570" w:rsidRPr="00741EAA">
        <w:rPr>
          <w:rFonts w:ascii="Verdana" w:hAnsi="Verdana" w:cs="Arial"/>
          <w:b/>
          <w:bCs/>
          <w:sz w:val="20"/>
          <w:szCs w:val="20"/>
        </w:rPr>
        <w:t>y</w:t>
      </w:r>
      <w:r w:rsidRPr="00741EAA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F1570" w:rsidRPr="00741EAA">
        <w:rPr>
          <w:rFonts w:ascii="Verdana" w:hAnsi="Verdana" w:cs="Arial"/>
          <w:b/>
          <w:sz w:val="20"/>
          <w:szCs w:val="20"/>
        </w:rPr>
        <w:t>przetarg</w:t>
      </w:r>
      <w:r w:rsidRPr="00741EAA">
        <w:rPr>
          <w:rFonts w:ascii="Verdana" w:hAnsi="Verdana" w:cs="Arial"/>
          <w:b/>
          <w:sz w:val="20"/>
          <w:szCs w:val="20"/>
        </w:rPr>
        <w:t xml:space="preserve"> ustn</w:t>
      </w:r>
      <w:r w:rsidR="007F1570" w:rsidRPr="00741EAA">
        <w:rPr>
          <w:rFonts w:ascii="Verdana" w:hAnsi="Verdana" w:cs="Arial"/>
          <w:b/>
          <w:sz w:val="20"/>
          <w:szCs w:val="20"/>
        </w:rPr>
        <w:t>y</w:t>
      </w:r>
      <w:r w:rsidRPr="00741EAA">
        <w:rPr>
          <w:rFonts w:ascii="Verdana" w:hAnsi="Verdana" w:cs="Arial"/>
          <w:b/>
          <w:sz w:val="20"/>
          <w:szCs w:val="20"/>
        </w:rPr>
        <w:t xml:space="preserve"> na sprzedaż nieruchomości</w:t>
      </w:r>
      <w:r w:rsidR="007F1570" w:rsidRPr="00741EAA">
        <w:rPr>
          <w:rFonts w:ascii="Verdana" w:hAnsi="Verdana" w:cs="Arial"/>
          <w:b/>
          <w:sz w:val="20"/>
          <w:szCs w:val="20"/>
        </w:rPr>
        <w:t xml:space="preserve"> zabudowanej</w:t>
      </w:r>
      <w:r w:rsidRPr="00741EAA">
        <w:rPr>
          <w:rFonts w:ascii="Verdana" w:hAnsi="Verdana" w:cs="Arial"/>
          <w:b/>
          <w:sz w:val="20"/>
          <w:szCs w:val="20"/>
        </w:rPr>
        <w:t xml:space="preserve"> </w:t>
      </w:r>
      <w:r w:rsidRPr="00741EAA">
        <w:rPr>
          <w:rFonts w:ascii="Verdana" w:hAnsi="Verdana" w:cs="Arial"/>
          <w:sz w:val="20"/>
          <w:szCs w:val="20"/>
        </w:rPr>
        <w:t xml:space="preserve"> </w:t>
      </w:r>
      <w:r w:rsidRPr="00741EAA">
        <w:rPr>
          <w:rFonts w:ascii="Verdana" w:hAnsi="Verdana" w:cs="Arial"/>
          <w:b/>
          <w:sz w:val="20"/>
          <w:szCs w:val="20"/>
        </w:rPr>
        <w:t>stanowiąc</w:t>
      </w:r>
      <w:r w:rsidR="007F1570" w:rsidRPr="00741EAA">
        <w:rPr>
          <w:rFonts w:ascii="Verdana" w:hAnsi="Verdana" w:cs="Arial"/>
          <w:b/>
          <w:sz w:val="20"/>
          <w:szCs w:val="20"/>
        </w:rPr>
        <w:t>ej</w:t>
      </w:r>
      <w:r w:rsidRPr="00741EAA">
        <w:rPr>
          <w:rFonts w:ascii="Verdana" w:hAnsi="Verdana" w:cs="Arial"/>
          <w:b/>
          <w:sz w:val="20"/>
          <w:szCs w:val="20"/>
        </w:rPr>
        <w:t xml:space="preserve"> własność Skarbu Państwa położon</w:t>
      </w:r>
      <w:r w:rsidR="007F1570" w:rsidRPr="00741EAA">
        <w:rPr>
          <w:rFonts w:ascii="Verdana" w:hAnsi="Verdana" w:cs="Arial"/>
          <w:b/>
          <w:sz w:val="20"/>
          <w:szCs w:val="20"/>
        </w:rPr>
        <w:t>ej w Zwierzynie.</w:t>
      </w:r>
      <w:r w:rsidRPr="00741EAA">
        <w:rPr>
          <w:rFonts w:ascii="Verdana" w:hAnsi="Verdana" w:cs="Arial"/>
          <w:b/>
          <w:sz w:val="20"/>
          <w:szCs w:val="20"/>
        </w:rPr>
        <w:t xml:space="preserve"> </w:t>
      </w:r>
    </w:p>
    <w:p w:rsidR="00EA3955" w:rsidRPr="00741EAA" w:rsidRDefault="00EA3955" w:rsidP="00EA3955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741EAA">
        <w:rPr>
          <w:rFonts w:ascii="Verdana" w:hAnsi="Verdana" w:cs="Arial"/>
          <w:b/>
          <w:bCs/>
          <w:sz w:val="20"/>
          <w:szCs w:val="20"/>
          <w:u w:val="single"/>
        </w:rPr>
        <w:t>I. Określenie nieruchomości:</w:t>
      </w:r>
    </w:p>
    <w:p w:rsidR="00EA3955" w:rsidRPr="00741EAA" w:rsidRDefault="00EA3955" w:rsidP="00EA3955">
      <w:pPr>
        <w:jc w:val="both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sz w:val="18"/>
          <w:szCs w:val="18"/>
        </w:rPr>
        <w:t>Działka nr 608/3 o pow. 0,1313 ha, zabudowana dwoma budynkami gospodarczymi.</w:t>
      </w:r>
    </w:p>
    <w:p w:rsidR="00EA3955" w:rsidRPr="00741EAA" w:rsidRDefault="00EA3955" w:rsidP="00EA3955">
      <w:pPr>
        <w:jc w:val="both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sz w:val="18"/>
          <w:szCs w:val="18"/>
        </w:rPr>
        <w:t xml:space="preserve">Działka nr 608/2 o pow. 0,6910 ha, stanowiąca grunty orne w klasie </w:t>
      </w:r>
      <w:proofErr w:type="spellStart"/>
      <w:r w:rsidRPr="00741EAA">
        <w:rPr>
          <w:rFonts w:ascii="Verdana" w:hAnsi="Verdana" w:cs="Arial"/>
          <w:sz w:val="18"/>
          <w:szCs w:val="18"/>
        </w:rPr>
        <w:t>IVb</w:t>
      </w:r>
      <w:proofErr w:type="spellEnd"/>
      <w:r w:rsidRPr="00741EAA">
        <w:rPr>
          <w:rFonts w:ascii="Verdana" w:hAnsi="Verdana" w:cs="Arial"/>
          <w:sz w:val="18"/>
          <w:szCs w:val="18"/>
        </w:rPr>
        <w:t xml:space="preserve">, która posiada bezpośredni dostęp do drogi publicznej przez działkę nr 608/3. Obie działki położone są </w:t>
      </w:r>
      <w:r w:rsidRPr="00741EAA">
        <w:rPr>
          <w:rFonts w:ascii="Verdana" w:hAnsi="Verdana" w:cs="Arial"/>
          <w:sz w:val="18"/>
          <w:szCs w:val="18"/>
        </w:rPr>
        <w:br/>
        <w:t>w sąsiedztwie zabudowy zagrodowej w obrębie Zwierzyn przy ulicy Wiejskiej, gmina Zwierzyn.</w:t>
      </w:r>
    </w:p>
    <w:p w:rsidR="00EA3955" w:rsidRPr="00B6540F" w:rsidRDefault="00EA3955" w:rsidP="00EA3955">
      <w:pPr>
        <w:ind w:left="360"/>
        <w:jc w:val="both"/>
        <w:rPr>
          <w:rFonts w:ascii="Verdana" w:hAnsi="Verdana" w:cs="Arial"/>
          <w:sz w:val="18"/>
          <w:szCs w:val="18"/>
        </w:rPr>
      </w:pPr>
      <w:r w:rsidRPr="00B6540F">
        <w:rPr>
          <w:rFonts w:ascii="Verdana" w:hAnsi="Verdana" w:cs="Arial"/>
          <w:sz w:val="18"/>
          <w:szCs w:val="18"/>
        </w:rPr>
        <w:t xml:space="preserve">Cena Wywoławcza     -      </w:t>
      </w:r>
      <w:r w:rsidR="00B6540F" w:rsidRPr="00B6540F">
        <w:rPr>
          <w:rFonts w:ascii="Verdana" w:hAnsi="Verdana" w:cs="Arial"/>
          <w:sz w:val="18"/>
          <w:szCs w:val="18"/>
        </w:rPr>
        <w:t>44</w:t>
      </w:r>
      <w:r w:rsidRPr="00B6540F">
        <w:rPr>
          <w:rFonts w:ascii="Verdana" w:hAnsi="Verdana" w:cs="Arial"/>
          <w:sz w:val="18"/>
          <w:szCs w:val="18"/>
        </w:rPr>
        <w:t xml:space="preserve"> 000,00 zł                                         </w:t>
      </w:r>
    </w:p>
    <w:p w:rsidR="00EA3955" w:rsidRPr="00741EAA" w:rsidRDefault="00EA3955" w:rsidP="00EA3955">
      <w:pPr>
        <w:ind w:left="360"/>
        <w:jc w:val="both"/>
        <w:rPr>
          <w:rFonts w:ascii="Verdana" w:hAnsi="Verdana" w:cs="Arial"/>
          <w:sz w:val="18"/>
          <w:szCs w:val="18"/>
        </w:rPr>
      </w:pPr>
      <w:r w:rsidRPr="00B6540F">
        <w:rPr>
          <w:rFonts w:ascii="Verdana" w:hAnsi="Verdana" w:cs="Arial"/>
          <w:sz w:val="18"/>
          <w:szCs w:val="18"/>
        </w:rPr>
        <w:t xml:space="preserve">Wadium                  -        </w:t>
      </w:r>
      <w:r w:rsidR="00B6540F" w:rsidRPr="00B6540F">
        <w:rPr>
          <w:rFonts w:ascii="Verdana" w:hAnsi="Verdana" w:cs="Arial"/>
          <w:sz w:val="18"/>
          <w:szCs w:val="18"/>
        </w:rPr>
        <w:t xml:space="preserve">  4</w:t>
      </w:r>
      <w:r w:rsidRPr="00B6540F">
        <w:rPr>
          <w:rFonts w:ascii="Verdana" w:hAnsi="Verdana" w:cs="Arial"/>
          <w:sz w:val="18"/>
          <w:szCs w:val="18"/>
        </w:rPr>
        <w:t xml:space="preserve"> </w:t>
      </w:r>
      <w:r w:rsidR="00B6540F" w:rsidRPr="00B6540F">
        <w:rPr>
          <w:rFonts w:ascii="Verdana" w:hAnsi="Verdana" w:cs="Arial"/>
          <w:sz w:val="18"/>
          <w:szCs w:val="18"/>
        </w:rPr>
        <w:t>4</w:t>
      </w:r>
      <w:r w:rsidRPr="00B6540F">
        <w:rPr>
          <w:rFonts w:ascii="Verdana" w:hAnsi="Verdana" w:cs="Arial"/>
          <w:sz w:val="18"/>
          <w:szCs w:val="18"/>
        </w:rPr>
        <w:t>00,00 zł</w:t>
      </w:r>
      <w:r w:rsidRPr="00741EAA">
        <w:rPr>
          <w:rFonts w:ascii="Verdana" w:hAnsi="Verdana" w:cs="Arial"/>
          <w:sz w:val="18"/>
          <w:szCs w:val="18"/>
        </w:rPr>
        <w:t xml:space="preserve">  </w:t>
      </w:r>
    </w:p>
    <w:p w:rsidR="00EA3955" w:rsidRPr="00741EAA" w:rsidRDefault="00EA3955" w:rsidP="00EA3955">
      <w:pPr>
        <w:ind w:left="360"/>
        <w:jc w:val="both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sz w:val="18"/>
          <w:szCs w:val="18"/>
        </w:rPr>
        <w:t>Przedmiotowe nieruchomości są zwolnione z podatku od towarów i usług.</w:t>
      </w:r>
    </w:p>
    <w:p w:rsidR="00EA3955" w:rsidRPr="00741EAA" w:rsidRDefault="00EA3955" w:rsidP="00EA3955">
      <w:pPr>
        <w:jc w:val="both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sz w:val="18"/>
          <w:szCs w:val="18"/>
        </w:rPr>
        <w:t>Działki są wpisane do księgi wieczystej, działka nr 608/3 - GW1K/00024101/0, działka nr 608/2 -  GW1K/00006921/2  i są wolne od zobowiązań i obciążeń.</w:t>
      </w:r>
    </w:p>
    <w:p w:rsidR="00EA3955" w:rsidRPr="00741EAA" w:rsidRDefault="00EA3955" w:rsidP="00EA3955">
      <w:pPr>
        <w:jc w:val="both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sz w:val="18"/>
          <w:szCs w:val="18"/>
        </w:rPr>
        <w:t xml:space="preserve">Dla przedmiotowych działek brak jest aktualnego  planu zagospodarowania przestrzennego. </w:t>
      </w:r>
    </w:p>
    <w:p w:rsidR="00EA3955" w:rsidRPr="00741EAA" w:rsidRDefault="00EA3955" w:rsidP="00EA3955">
      <w:pPr>
        <w:jc w:val="both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sz w:val="18"/>
          <w:szCs w:val="18"/>
        </w:rPr>
        <w:t>W studium uwarunkowań   i kierunków zagospodarowania przestrzennego gminy, działka 608/3 położona jest na obszarze określonym jako tereny zabudowy, tereny zurbanizowane. Działka 608/2 położona jest na obszarze określonym jako tereny rolne. Obszar chronionego krajobrazu NATURA 2000-Dyrektywa Ptasia.</w:t>
      </w:r>
    </w:p>
    <w:p w:rsidR="00EA3955" w:rsidRPr="00741EAA" w:rsidRDefault="00EA3955" w:rsidP="00EA3955">
      <w:pPr>
        <w:jc w:val="both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sz w:val="18"/>
          <w:szCs w:val="18"/>
        </w:rPr>
        <w:t>Organizator przetargu nie ponosi odpowiedzialności za wady ukryte nieruchomości.</w:t>
      </w:r>
    </w:p>
    <w:p w:rsidR="00EA3955" w:rsidRPr="00741EAA" w:rsidRDefault="00EA3955" w:rsidP="00EA3955">
      <w:pPr>
        <w:jc w:val="both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sz w:val="18"/>
          <w:szCs w:val="18"/>
        </w:rPr>
        <w:t>Minimalne postąpienie, o które należy podwyższyć cenę wywoławczą przy licytacji wyżej wymienionych nieruchomości zostanie ustalone przez uczestników przetargów  bezpośrednio  przed rozpoczęciem każdej licytacji, jednak w wysokości nie mni</w:t>
      </w:r>
      <w:r w:rsidR="00741EAA" w:rsidRPr="00741EAA">
        <w:rPr>
          <w:rFonts w:ascii="Verdana" w:hAnsi="Verdana" w:cs="Arial"/>
          <w:sz w:val="18"/>
          <w:szCs w:val="18"/>
        </w:rPr>
        <w:t xml:space="preserve">ejszej niż 1% ceny wywoławczej </w:t>
      </w:r>
      <w:r w:rsidRPr="00741EAA">
        <w:rPr>
          <w:rFonts w:ascii="Verdana" w:hAnsi="Verdana" w:cs="Arial"/>
          <w:sz w:val="18"/>
          <w:szCs w:val="18"/>
        </w:rPr>
        <w:t>z zaokrągleniem w górę do pełnych dziesiątek złotych.</w:t>
      </w:r>
    </w:p>
    <w:p w:rsidR="00EA3955" w:rsidRPr="00741EAA" w:rsidRDefault="00741EAA" w:rsidP="00741EAA">
      <w:pPr>
        <w:rPr>
          <w:rFonts w:ascii="Verdana" w:hAnsi="Verdana"/>
          <w:b/>
          <w:bCs/>
          <w:sz w:val="20"/>
          <w:szCs w:val="20"/>
          <w:u w:val="single"/>
        </w:rPr>
      </w:pPr>
      <w:r w:rsidRPr="00741EAA">
        <w:rPr>
          <w:rFonts w:ascii="Verdana" w:hAnsi="Verdana"/>
          <w:b/>
          <w:bCs/>
          <w:sz w:val="20"/>
          <w:szCs w:val="20"/>
          <w:u w:val="single"/>
        </w:rPr>
        <w:t xml:space="preserve">II. Określenie przetargu: </w:t>
      </w:r>
    </w:p>
    <w:p w:rsidR="00EA3955" w:rsidRDefault="00EA3955" w:rsidP="00EA3955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741EAA">
        <w:rPr>
          <w:rFonts w:ascii="Verdana" w:hAnsi="Verdana" w:cs="Arial"/>
          <w:b/>
          <w:sz w:val="20"/>
          <w:szCs w:val="20"/>
        </w:rPr>
        <w:t>P</w:t>
      </w:r>
      <w:r w:rsidR="007F1570" w:rsidRPr="00741EAA">
        <w:rPr>
          <w:rFonts w:ascii="Verdana" w:hAnsi="Verdana" w:cs="Arial"/>
          <w:sz w:val="20"/>
          <w:szCs w:val="20"/>
        </w:rPr>
        <w:t>rzetarg  odbędzie</w:t>
      </w:r>
      <w:r w:rsidRPr="00741EAA">
        <w:rPr>
          <w:rFonts w:ascii="Verdana" w:hAnsi="Verdana" w:cs="Arial"/>
          <w:sz w:val="20"/>
          <w:szCs w:val="20"/>
        </w:rPr>
        <w:t xml:space="preserve"> się </w:t>
      </w:r>
      <w:r w:rsidRPr="00741EAA">
        <w:rPr>
          <w:rFonts w:ascii="Verdana" w:hAnsi="Verdana" w:cs="Arial"/>
          <w:bCs/>
          <w:sz w:val="20"/>
          <w:szCs w:val="20"/>
        </w:rPr>
        <w:t xml:space="preserve">w dniu </w:t>
      </w:r>
      <w:r w:rsidR="00B6540F">
        <w:rPr>
          <w:rFonts w:ascii="Verdana" w:hAnsi="Verdana" w:cs="Arial"/>
          <w:b/>
          <w:bCs/>
          <w:sz w:val="20"/>
          <w:szCs w:val="20"/>
        </w:rPr>
        <w:t xml:space="preserve">26 maja </w:t>
      </w:r>
      <w:r w:rsidRPr="00741EAA">
        <w:rPr>
          <w:rFonts w:ascii="Verdana" w:hAnsi="Verdana" w:cs="Arial"/>
          <w:b/>
          <w:bCs/>
          <w:sz w:val="20"/>
          <w:szCs w:val="20"/>
        </w:rPr>
        <w:t>2014r. od godz. 1</w:t>
      </w:r>
      <w:r w:rsidR="00B6540F">
        <w:rPr>
          <w:rFonts w:ascii="Verdana" w:hAnsi="Verdana" w:cs="Arial"/>
          <w:b/>
          <w:bCs/>
          <w:sz w:val="20"/>
          <w:szCs w:val="20"/>
        </w:rPr>
        <w:t>0</w:t>
      </w:r>
      <w:r w:rsidRPr="00741EAA">
        <w:rPr>
          <w:rFonts w:ascii="Verdana" w:hAnsi="Verdana" w:cs="Arial"/>
          <w:b/>
          <w:bCs/>
          <w:sz w:val="20"/>
          <w:szCs w:val="20"/>
          <w:vertAlign w:val="superscript"/>
        </w:rPr>
        <w:t>00</w:t>
      </w:r>
      <w:r w:rsidRPr="00741EAA">
        <w:rPr>
          <w:rFonts w:ascii="Verdana" w:hAnsi="Verdana" w:cs="Arial"/>
          <w:b/>
          <w:bCs/>
          <w:sz w:val="20"/>
          <w:szCs w:val="20"/>
        </w:rPr>
        <w:t xml:space="preserve">, w siedzibie Starostwa </w:t>
      </w:r>
      <w:r w:rsidRPr="00741EAA">
        <w:rPr>
          <w:rFonts w:ascii="Verdana" w:hAnsi="Verdana" w:cs="Arial"/>
          <w:b/>
          <w:bCs/>
          <w:sz w:val="18"/>
          <w:szCs w:val="18"/>
        </w:rPr>
        <w:t>Powiatowego w Strzelcach Kraj. ul. Ks. St. Wyszyńskiego 7, sala nr 115 - I piętro.</w:t>
      </w:r>
    </w:p>
    <w:p w:rsidR="00B6540F" w:rsidRPr="00B6540F" w:rsidRDefault="00B6540F" w:rsidP="00B6540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Pierwszy przetarg odbył się 23.01.2014r. i zakończył się wynikiem negatywnym. </w:t>
      </w:r>
    </w:p>
    <w:p w:rsidR="00EA3955" w:rsidRPr="00741EAA" w:rsidRDefault="00EA3955" w:rsidP="00EA3955">
      <w:pPr>
        <w:pStyle w:val="Tekstpodstawowy"/>
        <w:jc w:val="both"/>
        <w:rPr>
          <w:rFonts w:ascii="Verdana" w:hAnsi="Verdana" w:cs="Arial"/>
          <w:b/>
          <w:bCs/>
          <w:sz w:val="18"/>
          <w:szCs w:val="18"/>
        </w:rPr>
      </w:pPr>
      <w:r w:rsidRPr="00741EAA">
        <w:rPr>
          <w:rFonts w:ascii="Verdana" w:hAnsi="Verdana" w:cs="Arial"/>
          <w:b/>
          <w:sz w:val="18"/>
          <w:szCs w:val="18"/>
        </w:rPr>
        <w:t>W</w:t>
      </w:r>
      <w:r w:rsidRPr="00741EAA">
        <w:rPr>
          <w:rFonts w:ascii="Verdana" w:hAnsi="Verdana" w:cs="Arial"/>
          <w:sz w:val="18"/>
          <w:szCs w:val="18"/>
        </w:rPr>
        <w:t xml:space="preserve"> przetarg</w:t>
      </w:r>
      <w:r w:rsidR="007F1570" w:rsidRPr="00741EAA">
        <w:rPr>
          <w:rFonts w:ascii="Verdana" w:hAnsi="Verdana" w:cs="Arial"/>
          <w:sz w:val="18"/>
          <w:szCs w:val="18"/>
        </w:rPr>
        <w:t>u</w:t>
      </w:r>
      <w:r w:rsidRPr="00741EAA">
        <w:rPr>
          <w:rFonts w:ascii="Verdana" w:hAnsi="Verdana" w:cs="Arial"/>
          <w:sz w:val="18"/>
          <w:szCs w:val="18"/>
        </w:rPr>
        <w:t xml:space="preserve"> mogą brać udział osoby fizyczne oraz osoby prawne (cudzoziemcy na zasadach określonych</w:t>
      </w:r>
      <w:r w:rsidR="00B6540F">
        <w:rPr>
          <w:rFonts w:ascii="Verdana" w:hAnsi="Verdana" w:cs="Arial"/>
          <w:sz w:val="18"/>
          <w:szCs w:val="18"/>
        </w:rPr>
        <w:t xml:space="preserve"> </w:t>
      </w:r>
      <w:r w:rsidRPr="00741EAA">
        <w:rPr>
          <w:rFonts w:ascii="Verdana" w:hAnsi="Verdana" w:cs="Arial"/>
          <w:sz w:val="18"/>
          <w:szCs w:val="18"/>
        </w:rPr>
        <w:t xml:space="preserve">w ustawie o nabywaniu nieruchomości przez cudzoziemców – tj. (Dz.U.2004.167.1758), którzy wpłacą wadium w określonej wysokości, z zaznaczeniem na jaki cel, do dnia </w:t>
      </w:r>
      <w:r w:rsidR="00C8255A">
        <w:rPr>
          <w:rFonts w:ascii="Verdana" w:hAnsi="Verdana" w:cs="Arial"/>
          <w:sz w:val="18"/>
          <w:szCs w:val="18"/>
        </w:rPr>
        <w:t>22 maja</w:t>
      </w:r>
      <w:r w:rsidRPr="00741EAA">
        <w:rPr>
          <w:rFonts w:ascii="Verdana" w:hAnsi="Verdana" w:cs="Arial"/>
          <w:sz w:val="18"/>
          <w:szCs w:val="18"/>
        </w:rPr>
        <w:t xml:space="preserve"> 2014r.  na konto  </w:t>
      </w:r>
      <w:r w:rsidR="00B6540F">
        <w:rPr>
          <w:rFonts w:ascii="Verdana" w:hAnsi="Verdana" w:cs="Arial"/>
          <w:sz w:val="18"/>
          <w:szCs w:val="18"/>
        </w:rPr>
        <w:t>Powiatu Strzelecko-Drezdeneckiego</w:t>
      </w:r>
      <w:r w:rsidRPr="00741EAA">
        <w:rPr>
          <w:rFonts w:ascii="Verdana" w:hAnsi="Verdana" w:cs="Arial"/>
          <w:sz w:val="18"/>
          <w:szCs w:val="18"/>
        </w:rPr>
        <w:t xml:space="preserve">   w Strzelcach Kraj. Nr </w:t>
      </w:r>
      <w:r w:rsidR="00C8255A">
        <w:rPr>
          <w:rFonts w:ascii="Verdana" w:hAnsi="Verdana" w:cs="Arial"/>
          <w:sz w:val="18"/>
          <w:szCs w:val="18"/>
        </w:rPr>
        <w:br/>
      </w:r>
      <w:r w:rsidRPr="00741EAA">
        <w:rPr>
          <w:rFonts w:ascii="Verdana" w:hAnsi="Verdana" w:cs="Arial"/>
          <w:b/>
          <w:bCs/>
          <w:sz w:val="18"/>
          <w:szCs w:val="18"/>
        </w:rPr>
        <w:t>73 2030 0045 1110 0000 0231 6800.</w:t>
      </w:r>
    </w:p>
    <w:p w:rsidR="00EA3955" w:rsidRPr="00741EAA" w:rsidRDefault="00EA3955" w:rsidP="00EA3955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741EAA">
        <w:rPr>
          <w:rFonts w:ascii="Verdana" w:hAnsi="Verdana" w:cs="Arial"/>
          <w:bCs/>
          <w:sz w:val="18"/>
          <w:szCs w:val="18"/>
        </w:rPr>
        <w:t>Wpłacone wadium winno znajdować się na wymienionym koncie</w:t>
      </w:r>
      <w:r w:rsidRPr="00741EAA">
        <w:rPr>
          <w:rFonts w:ascii="Verdana" w:hAnsi="Verdana" w:cs="Arial"/>
          <w:sz w:val="18"/>
          <w:szCs w:val="18"/>
        </w:rPr>
        <w:t xml:space="preserve"> </w:t>
      </w:r>
      <w:r w:rsidRPr="00741EAA">
        <w:rPr>
          <w:rFonts w:ascii="Verdana" w:hAnsi="Verdana" w:cs="Arial"/>
          <w:b/>
          <w:bCs/>
          <w:sz w:val="18"/>
          <w:szCs w:val="18"/>
        </w:rPr>
        <w:t xml:space="preserve">najpóźniej do dnia </w:t>
      </w:r>
      <w:r w:rsidRPr="00741EAA">
        <w:rPr>
          <w:rFonts w:ascii="Verdana" w:hAnsi="Verdana" w:cs="Arial"/>
          <w:b/>
          <w:bCs/>
          <w:sz w:val="18"/>
          <w:szCs w:val="18"/>
        </w:rPr>
        <w:br/>
      </w:r>
      <w:r w:rsidR="00B6540F">
        <w:rPr>
          <w:rFonts w:ascii="Verdana" w:hAnsi="Verdana" w:cs="Arial"/>
          <w:b/>
          <w:bCs/>
          <w:sz w:val="18"/>
          <w:szCs w:val="18"/>
        </w:rPr>
        <w:t>22 maja</w:t>
      </w:r>
      <w:r w:rsidRPr="00741EAA">
        <w:rPr>
          <w:rFonts w:ascii="Verdana" w:hAnsi="Verdana" w:cs="Arial"/>
          <w:b/>
          <w:bCs/>
          <w:sz w:val="18"/>
          <w:szCs w:val="18"/>
        </w:rPr>
        <w:t xml:space="preserve"> 2014r.</w:t>
      </w:r>
    </w:p>
    <w:p w:rsidR="00EA3955" w:rsidRPr="00741EAA" w:rsidRDefault="00EA3955" w:rsidP="00EA3955">
      <w:pPr>
        <w:jc w:val="both"/>
        <w:rPr>
          <w:rFonts w:ascii="Verdana" w:hAnsi="Verdana" w:cs="Arial"/>
          <w:bCs/>
          <w:sz w:val="18"/>
          <w:szCs w:val="18"/>
        </w:rPr>
      </w:pPr>
      <w:r w:rsidRPr="00741EAA">
        <w:rPr>
          <w:rFonts w:ascii="Verdana" w:hAnsi="Verdana" w:cs="Arial"/>
          <w:b/>
          <w:bCs/>
          <w:sz w:val="18"/>
          <w:szCs w:val="18"/>
        </w:rPr>
        <w:t>U</w:t>
      </w:r>
      <w:r w:rsidRPr="00741EAA">
        <w:rPr>
          <w:rFonts w:ascii="Verdana" w:hAnsi="Verdana" w:cs="Arial"/>
          <w:bCs/>
          <w:sz w:val="18"/>
          <w:szCs w:val="18"/>
        </w:rPr>
        <w:t>czestnicy przetargu zobowiązani są przed otwarciem przetargu do przedłożenia komisji przetargowej dowodu wniesienia wadium, dowodu tożsamości, oraz w odnies</w:t>
      </w:r>
      <w:r w:rsidR="00741EAA" w:rsidRPr="00741EAA">
        <w:rPr>
          <w:rFonts w:ascii="Verdana" w:hAnsi="Verdana" w:cs="Arial"/>
          <w:bCs/>
          <w:sz w:val="18"/>
          <w:szCs w:val="18"/>
        </w:rPr>
        <w:t xml:space="preserve">ieniu do osób prawnych  wypisu </w:t>
      </w:r>
      <w:r w:rsidRPr="00741EAA">
        <w:rPr>
          <w:rFonts w:ascii="Verdana" w:hAnsi="Verdana" w:cs="Arial"/>
          <w:bCs/>
          <w:sz w:val="18"/>
          <w:szCs w:val="18"/>
        </w:rPr>
        <w:t>z KRS – oryginału i kopii, a w przypadku osób ich reprezentujący</w:t>
      </w:r>
      <w:r w:rsidR="00741EAA" w:rsidRPr="00741EAA">
        <w:rPr>
          <w:rFonts w:ascii="Verdana" w:hAnsi="Verdana" w:cs="Arial"/>
          <w:bCs/>
          <w:sz w:val="18"/>
          <w:szCs w:val="18"/>
        </w:rPr>
        <w:t xml:space="preserve">ch – pełnomocnictwo do udziału </w:t>
      </w:r>
      <w:r w:rsidRPr="00741EAA">
        <w:rPr>
          <w:rFonts w:ascii="Verdana" w:hAnsi="Verdana" w:cs="Arial"/>
          <w:bCs/>
          <w:sz w:val="18"/>
          <w:szCs w:val="18"/>
        </w:rPr>
        <w:t>w przetargu potwierdzone notarialnie.</w:t>
      </w:r>
    </w:p>
    <w:p w:rsidR="00EA3955" w:rsidRPr="00741EAA" w:rsidRDefault="00EA3955" w:rsidP="00EA3955">
      <w:pPr>
        <w:jc w:val="both"/>
        <w:rPr>
          <w:rFonts w:ascii="Verdana" w:hAnsi="Verdana" w:cs="Arial"/>
          <w:bCs/>
          <w:sz w:val="18"/>
          <w:szCs w:val="18"/>
        </w:rPr>
      </w:pPr>
      <w:r w:rsidRPr="00741EAA">
        <w:rPr>
          <w:rFonts w:ascii="Verdana" w:hAnsi="Verdana" w:cs="Arial"/>
          <w:b/>
          <w:bCs/>
          <w:sz w:val="18"/>
          <w:szCs w:val="18"/>
        </w:rPr>
        <w:t>M</w:t>
      </w:r>
      <w:r w:rsidRPr="00741EAA">
        <w:rPr>
          <w:rFonts w:ascii="Verdana" w:hAnsi="Verdana" w:cs="Arial"/>
          <w:bCs/>
          <w:sz w:val="18"/>
          <w:szCs w:val="18"/>
        </w:rPr>
        <w:t xml:space="preserve">ałżonkowie biorą razem udział w licytacji. W przypadku udziału w licytacji przez jednego </w:t>
      </w:r>
      <w:r w:rsidRPr="00741EAA">
        <w:rPr>
          <w:rFonts w:ascii="Verdana" w:hAnsi="Verdana" w:cs="Arial"/>
          <w:bCs/>
          <w:sz w:val="18"/>
          <w:szCs w:val="18"/>
        </w:rPr>
        <w:br/>
        <w:t>z małżonków posiadających ustrój wspólności majątkowej wymagana jest zgoda drugiego współmałżonka na udział w przetargu na kupno określonej nieruchomości - w formie aktu notarialnego.</w:t>
      </w:r>
    </w:p>
    <w:p w:rsidR="00EA3955" w:rsidRPr="00741EAA" w:rsidRDefault="00EA3955" w:rsidP="00EA3955">
      <w:pPr>
        <w:jc w:val="both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b/>
          <w:sz w:val="18"/>
          <w:szCs w:val="18"/>
        </w:rPr>
        <w:t>W</w:t>
      </w:r>
      <w:r w:rsidRPr="00741EAA">
        <w:rPr>
          <w:rFonts w:ascii="Verdana" w:hAnsi="Verdana" w:cs="Arial"/>
          <w:sz w:val="18"/>
          <w:szCs w:val="18"/>
        </w:rPr>
        <w:t>adium wpłacone przez osobę, która przetarg wygra, zostanie zaliczone na poczet ceny nabycia  nieruchomości, pozostałym uczestnikom będą zwrócone w ciągu trzech dni od dnia zamknięcia przetargu.</w:t>
      </w:r>
    </w:p>
    <w:p w:rsidR="00EA3955" w:rsidRPr="00741EAA" w:rsidRDefault="00EA3955" w:rsidP="00EA3955">
      <w:pPr>
        <w:pStyle w:val="Tekstpodstawowy2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b/>
          <w:sz w:val="18"/>
          <w:szCs w:val="18"/>
        </w:rPr>
        <w:t>N</w:t>
      </w:r>
      <w:r w:rsidR="007F1570" w:rsidRPr="00741EAA">
        <w:rPr>
          <w:rFonts w:ascii="Verdana" w:hAnsi="Verdana" w:cs="Arial"/>
          <w:sz w:val="18"/>
          <w:szCs w:val="18"/>
        </w:rPr>
        <w:t>abywca</w:t>
      </w:r>
      <w:r w:rsidRPr="00741EAA">
        <w:rPr>
          <w:rFonts w:ascii="Verdana" w:hAnsi="Verdana" w:cs="Arial"/>
          <w:sz w:val="18"/>
          <w:szCs w:val="18"/>
        </w:rPr>
        <w:t xml:space="preserve"> zostan</w:t>
      </w:r>
      <w:r w:rsidR="007F1570" w:rsidRPr="00741EAA">
        <w:rPr>
          <w:rFonts w:ascii="Verdana" w:hAnsi="Verdana" w:cs="Arial"/>
          <w:sz w:val="18"/>
          <w:szCs w:val="18"/>
        </w:rPr>
        <w:t>ie</w:t>
      </w:r>
      <w:r w:rsidRPr="00741EAA">
        <w:rPr>
          <w:rFonts w:ascii="Verdana" w:hAnsi="Verdana" w:cs="Arial"/>
          <w:sz w:val="18"/>
          <w:szCs w:val="18"/>
        </w:rPr>
        <w:t xml:space="preserve"> powiadomi</w:t>
      </w:r>
      <w:r w:rsidR="007F1570" w:rsidRPr="00741EAA">
        <w:rPr>
          <w:rFonts w:ascii="Verdana" w:hAnsi="Verdana" w:cs="Arial"/>
          <w:sz w:val="18"/>
          <w:szCs w:val="18"/>
        </w:rPr>
        <w:t>ony</w:t>
      </w:r>
      <w:r w:rsidRPr="00741EAA">
        <w:rPr>
          <w:rFonts w:ascii="Verdana" w:hAnsi="Verdana" w:cs="Arial"/>
          <w:sz w:val="18"/>
          <w:szCs w:val="18"/>
        </w:rPr>
        <w:t xml:space="preserve"> w ciągu 21 dni od zamknięcia przetargu, o terminie zawarcia aktu notarialnego (termin ten nie może być krótszy niż 7 dni od dnia doręczenia). </w:t>
      </w:r>
    </w:p>
    <w:p w:rsidR="00EA3955" w:rsidRPr="00741EAA" w:rsidRDefault="00EA3955" w:rsidP="00EA3955">
      <w:pPr>
        <w:jc w:val="both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b/>
          <w:sz w:val="18"/>
          <w:szCs w:val="18"/>
        </w:rPr>
        <w:t>W</w:t>
      </w:r>
      <w:r w:rsidRPr="00741EAA">
        <w:rPr>
          <w:rFonts w:ascii="Verdana" w:hAnsi="Verdana" w:cs="Arial"/>
          <w:sz w:val="18"/>
          <w:szCs w:val="18"/>
        </w:rPr>
        <w:t>arunkiem nabycia nieruchomości, obok wygrania przetargu jest wpłacenie całej ceny nier</w:t>
      </w:r>
      <w:r w:rsidR="007F1570" w:rsidRPr="00741EAA">
        <w:rPr>
          <w:rFonts w:ascii="Verdana" w:hAnsi="Verdana" w:cs="Arial"/>
          <w:sz w:val="18"/>
          <w:szCs w:val="18"/>
        </w:rPr>
        <w:t xml:space="preserve">uchomości uzyskanej w przetargu, </w:t>
      </w:r>
      <w:r w:rsidRPr="00741EAA">
        <w:rPr>
          <w:rFonts w:ascii="Verdana" w:hAnsi="Verdana" w:cs="Arial"/>
          <w:sz w:val="18"/>
          <w:szCs w:val="18"/>
        </w:rPr>
        <w:t>najpóźniej do dnia zawarcia umowy notarialnej, na wskazane w protokole konto bankowe.</w:t>
      </w:r>
    </w:p>
    <w:p w:rsidR="00EA3955" w:rsidRPr="00741EAA" w:rsidRDefault="00EA3955" w:rsidP="00EA3955">
      <w:pPr>
        <w:jc w:val="both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sz w:val="18"/>
          <w:szCs w:val="18"/>
        </w:rPr>
        <w:t>Koszty sporządzenia umowy notarialnej oraz opłaty sądowe ponosi nabywca.</w:t>
      </w:r>
    </w:p>
    <w:p w:rsidR="00EA3955" w:rsidRPr="00741EAA" w:rsidRDefault="00EA3955" w:rsidP="00EA3955">
      <w:pPr>
        <w:pStyle w:val="Tekstpodstawowy2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b/>
          <w:sz w:val="18"/>
          <w:szCs w:val="18"/>
        </w:rPr>
        <w:t>W</w:t>
      </w:r>
      <w:r w:rsidRPr="00741EAA">
        <w:rPr>
          <w:rFonts w:ascii="Verdana" w:hAnsi="Verdana" w:cs="Arial"/>
          <w:sz w:val="18"/>
          <w:szCs w:val="18"/>
        </w:rPr>
        <w:t xml:space="preserve">adium ulega przepadkowi w razie uchylenia się osoby, która przetarg wygra od zawarcia   umowy notarialnej. </w:t>
      </w:r>
    </w:p>
    <w:p w:rsidR="00EA3955" w:rsidRPr="00741EAA" w:rsidRDefault="00EA3955" w:rsidP="00EA3955">
      <w:pPr>
        <w:jc w:val="both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sz w:val="18"/>
          <w:szCs w:val="18"/>
        </w:rPr>
        <w:t>Sprzedający zastrzega sobie prawo unieważnienia przetargu w uzasadnionych przypadkach.</w:t>
      </w:r>
    </w:p>
    <w:p w:rsidR="00EA3955" w:rsidRPr="00741EAA" w:rsidRDefault="00EA3955" w:rsidP="00EA3955">
      <w:pPr>
        <w:jc w:val="both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sz w:val="18"/>
          <w:szCs w:val="18"/>
        </w:rPr>
        <w:t xml:space="preserve">Wszelkich informacji o nieruchomości można uzyskać w siedzibie Starostwa Powiatowego   </w:t>
      </w:r>
      <w:r w:rsidRPr="00741EAA">
        <w:rPr>
          <w:rFonts w:ascii="Verdana" w:hAnsi="Verdana" w:cs="Arial"/>
          <w:sz w:val="18"/>
          <w:szCs w:val="18"/>
        </w:rPr>
        <w:br/>
        <w:t>w Strzelcach Kraj., ul. Ks. St. Wyszyńskiego, II piętro, pokój nr 205   w godz. od 7</w:t>
      </w:r>
      <w:r w:rsidRPr="00741EAA">
        <w:rPr>
          <w:rFonts w:ascii="Verdana" w:hAnsi="Verdana" w:cs="Arial"/>
          <w:sz w:val="18"/>
          <w:szCs w:val="18"/>
          <w:vertAlign w:val="superscript"/>
        </w:rPr>
        <w:t>30</w:t>
      </w:r>
      <w:r w:rsidRPr="00741EAA">
        <w:rPr>
          <w:rFonts w:ascii="Verdana" w:hAnsi="Verdana" w:cs="Arial"/>
          <w:sz w:val="18"/>
          <w:szCs w:val="18"/>
        </w:rPr>
        <w:t xml:space="preserve"> do 15</w:t>
      </w:r>
      <w:r w:rsidRPr="00741EAA">
        <w:rPr>
          <w:rFonts w:ascii="Verdana" w:hAnsi="Verdana" w:cs="Arial"/>
          <w:sz w:val="18"/>
          <w:szCs w:val="18"/>
          <w:vertAlign w:val="superscript"/>
        </w:rPr>
        <w:t>30</w:t>
      </w:r>
      <w:r w:rsidRPr="00741EAA">
        <w:rPr>
          <w:rFonts w:ascii="Verdana" w:hAnsi="Verdana" w:cs="Arial"/>
          <w:sz w:val="18"/>
          <w:szCs w:val="18"/>
        </w:rPr>
        <w:t xml:space="preserve">,  </w:t>
      </w:r>
      <w:r w:rsidRPr="00741EAA">
        <w:rPr>
          <w:rFonts w:ascii="Verdana" w:hAnsi="Verdana" w:cs="Arial"/>
          <w:sz w:val="18"/>
          <w:szCs w:val="18"/>
        </w:rPr>
        <w:br/>
        <w:t>tel. (95) 76 37 010.</w:t>
      </w:r>
    </w:p>
    <w:p w:rsidR="00EA3955" w:rsidRPr="00741EAA" w:rsidRDefault="00EA3955" w:rsidP="00EA3955">
      <w:pPr>
        <w:jc w:val="both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sz w:val="18"/>
          <w:szCs w:val="18"/>
        </w:rPr>
        <w:t>Ogłoszenie o przetargu dostępne jest również w Internecie pod adresem www.bip.fsd.pl</w:t>
      </w:r>
    </w:p>
    <w:p w:rsidR="00EA3955" w:rsidRPr="00741EAA" w:rsidRDefault="00EA3955" w:rsidP="00EA3955">
      <w:pPr>
        <w:rPr>
          <w:rFonts w:ascii="Verdana" w:hAnsi="Verdana" w:cs="Arial"/>
          <w:sz w:val="18"/>
          <w:szCs w:val="18"/>
        </w:rPr>
      </w:pPr>
    </w:p>
    <w:p w:rsidR="00EA3955" w:rsidRPr="00741EAA" w:rsidRDefault="00EA3955" w:rsidP="00EA3955">
      <w:pPr>
        <w:pStyle w:val="Tekstpodstawowy"/>
        <w:jc w:val="both"/>
        <w:rPr>
          <w:rFonts w:ascii="Verdana" w:hAnsi="Verdana" w:cs="Arial"/>
          <w:sz w:val="18"/>
          <w:szCs w:val="18"/>
        </w:rPr>
      </w:pPr>
      <w:r w:rsidRPr="00741EAA">
        <w:rPr>
          <w:rFonts w:ascii="Verdana" w:hAnsi="Verdana" w:cs="Arial"/>
          <w:sz w:val="18"/>
          <w:szCs w:val="18"/>
        </w:rPr>
        <w:tab/>
      </w:r>
      <w:r w:rsidRPr="00741EAA">
        <w:rPr>
          <w:rFonts w:ascii="Verdana" w:hAnsi="Verdana" w:cs="Arial"/>
          <w:sz w:val="18"/>
          <w:szCs w:val="18"/>
        </w:rPr>
        <w:tab/>
      </w:r>
      <w:r w:rsidRPr="00741EAA">
        <w:rPr>
          <w:rFonts w:ascii="Verdana" w:hAnsi="Verdana" w:cs="Arial"/>
          <w:sz w:val="18"/>
          <w:szCs w:val="18"/>
        </w:rPr>
        <w:tab/>
      </w:r>
    </w:p>
    <w:p w:rsidR="00EA3955" w:rsidRPr="00741EAA" w:rsidRDefault="00EA3955" w:rsidP="00EA3955">
      <w:pPr>
        <w:pStyle w:val="Tekstpodstawowy"/>
        <w:jc w:val="both"/>
        <w:rPr>
          <w:rFonts w:ascii="Verdana" w:hAnsi="Verdana" w:cs="Arial"/>
          <w:sz w:val="18"/>
          <w:szCs w:val="18"/>
        </w:rPr>
      </w:pPr>
    </w:p>
    <w:p w:rsidR="00E70B9B" w:rsidRPr="00200655" w:rsidRDefault="00EA3955" w:rsidP="00200655">
      <w:pPr>
        <w:pStyle w:val="Tekstpodstawowy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741EAA">
        <w:rPr>
          <w:rFonts w:ascii="Verdana" w:hAnsi="Verdana" w:cs="Arial"/>
          <w:sz w:val="18"/>
          <w:szCs w:val="18"/>
        </w:rPr>
        <w:tab/>
      </w:r>
      <w:r w:rsidRPr="00741EAA">
        <w:rPr>
          <w:rFonts w:ascii="Verdana" w:hAnsi="Verdana" w:cs="Arial"/>
          <w:sz w:val="18"/>
          <w:szCs w:val="18"/>
        </w:rPr>
        <w:tab/>
      </w:r>
      <w:r w:rsidRPr="00741EAA">
        <w:rPr>
          <w:rFonts w:ascii="Verdana" w:hAnsi="Verdana" w:cs="Arial"/>
          <w:sz w:val="18"/>
          <w:szCs w:val="18"/>
        </w:rPr>
        <w:tab/>
      </w:r>
      <w:r w:rsidRPr="00741EAA">
        <w:rPr>
          <w:rFonts w:ascii="Verdana" w:hAnsi="Verdana" w:cs="Arial"/>
          <w:sz w:val="18"/>
          <w:szCs w:val="18"/>
        </w:rPr>
        <w:tab/>
      </w:r>
      <w:r w:rsidRPr="00741EAA">
        <w:rPr>
          <w:rFonts w:ascii="Verdana" w:hAnsi="Verdana" w:cs="Arial"/>
          <w:sz w:val="18"/>
          <w:szCs w:val="18"/>
        </w:rPr>
        <w:tab/>
      </w:r>
    </w:p>
    <w:sectPr w:rsidR="00E70B9B" w:rsidRPr="00200655" w:rsidSect="00E7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955"/>
    <w:rsid w:val="000F3A17"/>
    <w:rsid w:val="00200655"/>
    <w:rsid w:val="002514FD"/>
    <w:rsid w:val="00497D7B"/>
    <w:rsid w:val="00555CC0"/>
    <w:rsid w:val="00741EAA"/>
    <w:rsid w:val="007F1570"/>
    <w:rsid w:val="0082265C"/>
    <w:rsid w:val="00A76EBB"/>
    <w:rsid w:val="00B6540F"/>
    <w:rsid w:val="00C8255A"/>
    <w:rsid w:val="00E70B9B"/>
    <w:rsid w:val="00EA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395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A39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A395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A395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A395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39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11</cp:revision>
  <cp:lastPrinted>2014-04-22T07:43:00Z</cp:lastPrinted>
  <dcterms:created xsi:type="dcterms:W3CDTF">2014-03-14T07:24:00Z</dcterms:created>
  <dcterms:modified xsi:type="dcterms:W3CDTF">2014-04-22T07:56:00Z</dcterms:modified>
</cp:coreProperties>
</file>