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EB" w:rsidRDefault="004C5724" w:rsidP="004C57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OGŁOSZENIE</w:t>
      </w:r>
    </w:p>
    <w:p w:rsidR="004C5724" w:rsidRDefault="004C5724" w:rsidP="00A86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 35 ust. 1 ustawy z dnia 21 sierpnia 1997r. o gospodarce nieruchomościami (tekst jedn. Dz. U. z 2015r., poz. </w:t>
      </w:r>
      <w:r w:rsidR="00A834B4">
        <w:rPr>
          <w:rFonts w:ascii="Times New Roman" w:hAnsi="Times New Roman" w:cs="Times New Roman"/>
          <w:sz w:val="24"/>
          <w:szCs w:val="24"/>
        </w:rPr>
        <w:t>1774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4C5724" w:rsidRDefault="00D46413" w:rsidP="004C57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="00D406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5724">
        <w:rPr>
          <w:rFonts w:ascii="Times New Roman" w:hAnsi="Times New Roman" w:cs="Times New Roman"/>
          <w:b/>
          <w:i/>
          <w:sz w:val="24"/>
          <w:szCs w:val="24"/>
        </w:rPr>
        <w:t xml:space="preserve"> STRZELECKO – DREZDENECKI</w:t>
      </w:r>
    </w:p>
    <w:p w:rsidR="004C5724" w:rsidRDefault="004C5724" w:rsidP="00D40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do publicznej wiadomości przez okres 21 dni tj. od dnia</w:t>
      </w:r>
      <w:r w:rsidR="007A3536">
        <w:rPr>
          <w:rFonts w:ascii="Times New Roman" w:hAnsi="Times New Roman" w:cs="Times New Roman"/>
          <w:sz w:val="24"/>
          <w:szCs w:val="24"/>
        </w:rPr>
        <w:t xml:space="preserve"> </w:t>
      </w:r>
      <w:r w:rsidR="00D46413">
        <w:rPr>
          <w:rFonts w:ascii="Times New Roman" w:hAnsi="Times New Roman" w:cs="Times New Roman"/>
          <w:sz w:val="24"/>
          <w:szCs w:val="24"/>
        </w:rPr>
        <w:t>23.06</w:t>
      </w:r>
      <w:r w:rsidR="007A3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834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r. do dnia </w:t>
      </w:r>
      <w:r w:rsidR="00D46413">
        <w:rPr>
          <w:rFonts w:ascii="Times New Roman" w:hAnsi="Times New Roman" w:cs="Times New Roman"/>
          <w:sz w:val="24"/>
          <w:szCs w:val="24"/>
        </w:rPr>
        <w:t>13.07.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834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r.,</w:t>
      </w:r>
      <w:r w:rsidR="00D4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wykaz nieruchomości stanowiąc</w:t>
      </w:r>
      <w:r w:rsidR="00A834B4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</w:t>
      </w:r>
      <w:r w:rsidR="007A3536">
        <w:rPr>
          <w:rFonts w:ascii="Times New Roman" w:hAnsi="Times New Roman" w:cs="Times New Roman"/>
          <w:sz w:val="24"/>
          <w:szCs w:val="24"/>
        </w:rPr>
        <w:t xml:space="preserve">ość </w:t>
      </w:r>
      <w:r w:rsidR="00D46413">
        <w:rPr>
          <w:rFonts w:ascii="Times New Roman" w:hAnsi="Times New Roman" w:cs="Times New Roman"/>
          <w:sz w:val="24"/>
          <w:szCs w:val="24"/>
        </w:rPr>
        <w:t>Skarbu Państwa</w:t>
      </w:r>
      <w:r w:rsidR="00A834B4">
        <w:rPr>
          <w:rFonts w:ascii="Times New Roman" w:hAnsi="Times New Roman" w:cs="Times New Roman"/>
          <w:sz w:val="24"/>
          <w:szCs w:val="24"/>
        </w:rPr>
        <w:t xml:space="preserve"> </w:t>
      </w:r>
      <w:r w:rsidR="007A3536">
        <w:rPr>
          <w:rFonts w:ascii="Times New Roman" w:hAnsi="Times New Roman" w:cs="Times New Roman"/>
          <w:sz w:val="24"/>
          <w:szCs w:val="24"/>
        </w:rPr>
        <w:t>przeznaczon</w:t>
      </w:r>
      <w:r w:rsidR="00A834B4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7A3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drodze przetargu nieograniczonego.</w:t>
      </w:r>
    </w:p>
    <w:p w:rsidR="008F16C2" w:rsidRDefault="007A3536" w:rsidP="00D40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obejmuj</w:t>
      </w:r>
      <w:r w:rsidR="00A834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4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46413">
        <w:rPr>
          <w:rFonts w:ascii="Times New Roman" w:hAnsi="Times New Roman" w:cs="Times New Roman"/>
          <w:sz w:val="24"/>
          <w:szCs w:val="24"/>
        </w:rPr>
        <w:t>jedną</w:t>
      </w:r>
      <w:r>
        <w:rPr>
          <w:rFonts w:ascii="Times New Roman" w:hAnsi="Times New Roman" w:cs="Times New Roman"/>
          <w:sz w:val="24"/>
          <w:szCs w:val="24"/>
        </w:rPr>
        <w:t>) pozycj</w:t>
      </w:r>
      <w:r w:rsidR="00D46413">
        <w:rPr>
          <w:rFonts w:ascii="Times New Roman" w:hAnsi="Times New Roman" w:cs="Times New Roman"/>
          <w:sz w:val="24"/>
          <w:szCs w:val="24"/>
        </w:rPr>
        <w:t>ę</w:t>
      </w:r>
      <w:r w:rsidR="008F16C2">
        <w:rPr>
          <w:rFonts w:ascii="Times New Roman" w:hAnsi="Times New Roman" w:cs="Times New Roman"/>
          <w:sz w:val="24"/>
          <w:szCs w:val="24"/>
        </w:rPr>
        <w:t>:</w:t>
      </w:r>
    </w:p>
    <w:p w:rsidR="00D46413" w:rsidRPr="00D46413" w:rsidRDefault="008F16C2" w:rsidP="00D464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536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D46413">
        <w:rPr>
          <w:rFonts w:ascii="Times New Roman" w:hAnsi="Times New Roman" w:cs="Times New Roman"/>
          <w:b/>
          <w:sz w:val="24"/>
          <w:szCs w:val="24"/>
        </w:rPr>
        <w:t>75</w:t>
      </w:r>
      <w:r w:rsidR="004E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841" w:rsidRPr="004E0841">
        <w:rPr>
          <w:rFonts w:ascii="Times New Roman" w:hAnsi="Times New Roman" w:cs="Times New Roman"/>
          <w:sz w:val="24"/>
          <w:szCs w:val="24"/>
        </w:rPr>
        <w:t xml:space="preserve">o pow. </w:t>
      </w:r>
      <w:r w:rsidR="00D46413">
        <w:rPr>
          <w:rFonts w:ascii="Times New Roman" w:hAnsi="Times New Roman" w:cs="Times New Roman"/>
          <w:sz w:val="24"/>
          <w:szCs w:val="24"/>
        </w:rPr>
        <w:t>3.4989</w:t>
      </w:r>
      <w:r w:rsidR="004E0841" w:rsidRPr="004E0841">
        <w:rPr>
          <w:rFonts w:ascii="Times New Roman" w:hAnsi="Times New Roman" w:cs="Times New Roman"/>
          <w:sz w:val="24"/>
          <w:szCs w:val="24"/>
        </w:rPr>
        <w:t xml:space="preserve"> ha,</w:t>
      </w:r>
      <w:r w:rsidR="00D40F85" w:rsidRPr="007A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5" w:rsidRPr="007A3536">
        <w:rPr>
          <w:rFonts w:ascii="Times New Roman" w:hAnsi="Times New Roman" w:cs="Times New Roman"/>
          <w:sz w:val="24"/>
          <w:szCs w:val="24"/>
        </w:rPr>
        <w:t xml:space="preserve">położona </w:t>
      </w:r>
      <w:r w:rsidR="00D46413">
        <w:rPr>
          <w:rFonts w:ascii="Times New Roman" w:hAnsi="Times New Roman" w:cs="Times New Roman"/>
          <w:sz w:val="24"/>
          <w:szCs w:val="24"/>
        </w:rPr>
        <w:t>Radowie przy ul. Ł</w:t>
      </w:r>
      <w:r w:rsidR="00D46413" w:rsidRPr="00D46413">
        <w:rPr>
          <w:rFonts w:ascii="Times New Roman" w:hAnsi="Times New Roman" w:cs="Times New Roman"/>
          <w:sz w:val="24"/>
          <w:szCs w:val="24"/>
        </w:rPr>
        <w:t>ącznej, gm. Drezdenko</w:t>
      </w:r>
      <w:r w:rsidR="00D40F85" w:rsidRPr="00D46413">
        <w:rPr>
          <w:rFonts w:ascii="Times New Roman" w:hAnsi="Times New Roman" w:cs="Times New Roman"/>
          <w:sz w:val="24"/>
          <w:szCs w:val="24"/>
        </w:rPr>
        <w:t>,</w:t>
      </w:r>
      <w:r w:rsidRPr="00D46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413">
        <w:rPr>
          <w:rFonts w:ascii="Times New Roman" w:hAnsi="Times New Roman" w:cs="Times New Roman"/>
          <w:sz w:val="24"/>
          <w:szCs w:val="24"/>
        </w:rPr>
        <w:t xml:space="preserve">sklasyfikowana jako </w:t>
      </w:r>
      <w:proofErr w:type="spellStart"/>
      <w:r w:rsidR="00D46413">
        <w:rPr>
          <w:rFonts w:ascii="Times New Roman" w:hAnsi="Times New Roman" w:cs="Times New Roman"/>
          <w:sz w:val="24"/>
          <w:szCs w:val="24"/>
        </w:rPr>
        <w:t>Lz</w:t>
      </w:r>
      <w:proofErr w:type="spellEnd"/>
      <w:r w:rsidR="00D46413">
        <w:rPr>
          <w:rFonts w:ascii="Times New Roman" w:hAnsi="Times New Roman" w:cs="Times New Roman"/>
          <w:sz w:val="24"/>
          <w:szCs w:val="24"/>
        </w:rPr>
        <w:t xml:space="preserve"> RV, RV.</w:t>
      </w:r>
    </w:p>
    <w:p w:rsidR="00D46413" w:rsidRDefault="00D46413" w:rsidP="00D464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0F85" w:rsidRDefault="007A3536" w:rsidP="00D4641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413">
        <w:rPr>
          <w:rFonts w:ascii="Times New Roman" w:hAnsi="Times New Roman" w:cs="Times New Roman"/>
          <w:sz w:val="24"/>
          <w:szCs w:val="24"/>
        </w:rPr>
        <w:t>Informację o wyżej wymienion</w:t>
      </w:r>
      <w:r w:rsidR="00A834B4" w:rsidRPr="00D46413">
        <w:rPr>
          <w:rFonts w:ascii="Times New Roman" w:hAnsi="Times New Roman" w:cs="Times New Roman"/>
          <w:sz w:val="24"/>
          <w:szCs w:val="24"/>
        </w:rPr>
        <w:t>ej</w:t>
      </w:r>
      <w:r w:rsidR="00D40F85" w:rsidRPr="00D46413">
        <w:rPr>
          <w:rFonts w:ascii="Times New Roman" w:hAnsi="Times New Roman" w:cs="Times New Roman"/>
          <w:sz w:val="24"/>
          <w:szCs w:val="24"/>
        </w:rPr>
        <w:t xml:space="preserve"> nieruchomości zawiera wykaz</w:t>
      </w:r>
      <w:r w:rsidRPr="00D46413">
        <w:rPr>
          <w:rFonts w:ascii="Times New Roman" w:hAnsi="Times New Roman" w:cs="Times New Roman"/>
          <w:sz w:val="24"/>
          <w:szCs w:val="24"/>
        </w:rPr>
        <w:t xml:space="preserve"> wywieszon</w:t>
      </w:r>
      <w:r w:rsidR="00A834B4" w:rsidRPr="00D46413">
        <w:rPr>
          <w:rFonts w:ascii="Times New Roman" w:hAnsi="Times New Roman" w:cs="Times New Roman"/>
          <w:sz w:val="24"/>
          <w:szCs w:val="24"/>
        </w:rPr>
        <w:t>y</w:t>
      </w:r>
      <w:r w:rsidR="00D40F85" w:rsidRPr="00D46413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D40F85">
        <w:rPr>
          <w:rFonts w:ascii="Times New Roman" w:hAnsi="Times New Roman" w:cs="Times New Roman"/>
          <w:sz w:val="24"/>
          <w:szCs w:val="24"/>
        </w:rPr>
        <w:t xml:space="preserve"> ogłoszeń w siedzibie Starostwa Powiatowego w Strzelcach Kraj. przy ul. Ks. St. Wyszyńskiego 7 oraz na stronie internetowej </w:t>
      </w:r>
      <w:r w:rsidR="00E96AA9">
        <w:rPr>
          <w:rFonts w:ascii="Times New Roman" w:hAnsi="Times New Roman" w:cs="Times New Roman"/>
          <w:sz w:val="24"/>
          <w:szCs w:val="24"/>
        </w:rPr>
        <w:t xml:space="preserve">pod adresem </w:t>
      </w:r>
      <w:r w:rsidR="00D40F85">
        <w:rPr>
          <w:rFonts w:ascii="Times New Roman" w:hAnsi="Times New Roman" w:cs="Times New Roman"/>
          <w:sz w:val="24"/>
          <w:szCs w:val="24"/>
        </w:rPr>
        <w:t xml:space="preserve"> </w:t>
      </w:r>
      <w:r w:rsidR="00D40F85" w:rsidRPr="00D40F85">
        <w:rPr>
          <w:rFonts w:ascii="Times New Roman" w:hAnsi="Times New Roman" w:cs="Times New Roman"/>
          <w:b/>
          <w:sz w:val="24"/>
          <w:szCs w:val="24"/>
          <w:u w:val="single"/>
        </w:rPr>
        <w:t>www.bip.fsd.pl</w:t>
      </w:r>
    </w:p>
    <w:p w:rsidR="00D40F85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Pr="00007258" w:rsidRDefault="00A867AE" w:rsidP="00007258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6AA9" w:rsidRPr="00A867AE" w:rsidRDefault="00007258" w:rsidP="00D4061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96AA9" w:rsidRDefault="00E96AA9" w:rsidP="00E96AA9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Default="00E96AA9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Default="00E96AA9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Default="00E96AA9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413" w:rsidRDefault="00D46413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Pr="00FF06F0" w:rsidRDefault="00E96AA9" w:rsidP="00FF06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96AA9" w:rsidRPr="00FF06F0" w:rsidSect="003A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CAD"/>
    <w:multiLevelType w:val="hybridMultilevel"/>
    <w:tmpl w:val="1D7A508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8CC6178"/>
    <w:multiLevelType w:val="hybridMultilevel"/>
    <w:tmpl w:val="2530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724"/>
    <w:rsid w:val="00007258"/>
    <w:rsid w:val="00125C48"/>
    <w:rsid w:val="002A72FE"/>
    <w:rsid w:val="003A46EB"/>
    <w:rsid w:val="003D0FB3"/>
    <w:rsid w:val="004C5724"/>
    <w:rsid w:val="004E0841"/>
    <w:rsid w:val="004F4C93"/>
    <w:rsid w:val="006C0317"/>
    <w:rsid w:val="007A3536"/>
    <w:rsid w:val="008F16C2"/>
    <w:rsid w:val="00A834B4"/>
    <w:rsid w:val="00A867AE"/>
    <w:rsid w:val="00AB5CB3"/>
    <w:rsid w:val="00BB2DE2"/>
    <w:rsid w:val="00C52B38"/>
    <w:rsid w:val="00D4061C"/>
    <w:rsid w:val="00D40F85"/>
    <w:rsid w:val="00D46413"/>
    <w:rsid w:val="00D5776F"/>
    <w:rsid w:val="00E96AA9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0F8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A834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4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13</cp:revision>
  <cp:lastPrinted>2016-06-17T07:43:00Z</cp:lastPrinted>
  <dcterms:created xsi:type="dcterms:W3CDTF">2015-08-20T09:20:00Z</dcterms:created>
  <dcterms:modified xsi:type="dcterms:W3CDTF">2016-06-20T06:19:00Z</dcterms:modified>
</cp:coreProperties>
</file>