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F44C" w14:textId="77777777" w:rsidR="004327E0" w:rsidRPr="004327E0" w:rsidRDefault="004327E0" w:rsidP="00CD4CEF">
      <w:pPr>
        <w:spacing w:after="0"/>
        <w:jc w:val="right"/>
        <w:rPr>
          <w:rFonts w:ascii="Arial" w:eastAsia="Arial" w:hAnsi="Arial" w:cs="Arial"/>
          <w:b/>
          <w:bCs/>
          <w:sz w:val="24"/>
        </w:rPr>
      </w:pPr>
      <w:r w:rsidRPr="004327E0">
        <w:rPr>
          <w:rFonts w:ascii="Arial" w:eastAsia="Arial" w:hAnsi="Arial" w:cs="Arial"/>
          <w:b/>
          <w:bCs/>
          <w:sz w:val="24"/>
        </w:rPr>
        <w:t xml:space="preserve">Załącznik nr 4 </w:t>
      </w:r>
    </w:p>
    <w:p w14:paraId="58F27CF4" w14:textId="057823B1" w:rsidR="00CD4CEF" w:rsidRPr="004327E0" w:rsidRDefault="004327E0" w:rsidP="00CD4CEF">
      <w:pPr>
        <w:spacing w:after="0"/>
        <w:jc w:val="right"/>
        <w:rPr>
          <w:b/>
          <w:bCs/>
        </w:rPr>
      </w:pPr>
      <w:r w:rsidRPr="004327E0">
        <w:rPr>
          <w:rFonts w:ascii="Arial" w:eastAsia="Arial" w:hAnsi="Arial" w:cs="Arial"/>
          <w:b/>
          <w:bCs/>
          <w:sz w:val="24"/>
        </w:rPr>
        <w:t>do zaproszenia do składania ofert</w:t>
      </w:r>
    </w:p>
    <w:p w14:paraId="69B08E01" w14:textId="77777777" w:rsidR="00CD4CEF" w:rsidRPr="00CD4CEF" w:rsidRDefault="00CD4CEF" w:rsidP="00CD4CEF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</w:t>
      </w:r>
    </w:p>
    <w:p w14:paraId="1F38AFFC" w14:textId="1F0A076B" w:rsidR="00CD4CEF" w:rsidRPr="00CD4CEF" w:rsidRDefault="00CD4CEF" w:rsidP="00CD4CEF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 </w:t>
      </w:r>
    </w:p>
    <w:p w14:paraId="0D7BB0FB" w14:textId="77777777" w:rsidR="004327E0" w:rsidRDefault="00CD4CEF" w:rsidP="004327E0">
      <w:pPr>
        <w:spacing w:after="0"/>
      </w:pPr>
      <w:r w:rsidRPr="00CD4CEF">
        <w:rPr>
          <w:rFonts w:ascii="Arial" w:eastAsia="Arial" w:hAnsi="Arial" w:cs="Arial"/>
          <w:b/>
          <w:sz w:val="24"/>
        </w:rPr>
        <w:t xml:space="preserve"> </w:t>
      </w:r>
    </w:p>
    <w:p w14:paraId="41B1EC4C" w14:textId="5D414B13" w:rsidR="00CD4CEF" w:rsidRDefault="004327E0" w:rsidP="004327E0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SZCZEGÓŁOWY OPIS PRZEDMIOTU ZAMÓWIENIA</w:t>
      </w:r>
    </w:p>
    <w:p w14:paraId="2CE9F317" w14:textId="09008F03" w:rsidR="004327E0" w:rsidRDefault="004327E0" w:rsidP="004327E0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52C73694" w14:textId="77777777" w:rsidR="004327E0" w:rsidRPr="003A6B02" w:rsidRDefault="004327E0" w:rsidP="004327E0">
      <w:pPr>
        <w:spacing w:after="0"/>
        <w:rPr>
          <w:rFonts w:ascii="Arial" w:eastAsia="Arial" w:hAnsi="Arial" w:cs="Arial"/>
          <w:b/>
          <w:sz w:val="24"/>
          <w:u w:val="single"/>
        </w:rPr>
      </w:pPr>
      <w:r w:rsidRPr="003A6B02">
        <w:rPr>
          <w:rFonts w:ascii="Arial" w:eastAsia="Arial" w:hAnsi="Arial" w:cs="Arial"/>
          <w:b/>
          <w:sz w:val="24"/>
          <w:u w:val="single"/>
        </w:rPr>
        <w:t xml:space="preserve">Zadanie częściowe nr 1:  </w:t>
      </w:r>
    </w:p>
    <w:p w14:paraId="3F85B80A" w14:textId="0470CD81" w:rsidR="004327E0" w:rsidRPr="004327E0" w:rsidRDefault="004327E0" w:rsidP="004327E0">
      <w:pPr>
        <w:spacing w:after="0"/>
        <w:rPr>
          <w:rFonts w:ascii="Arial" w:eastAsia="Arial" w:hAnsi="Arial" w:cs="Arial"/>
          <w:b/>
          <w:sz w:val="24"/>
        </w:rPr>
      </w:pPr>
      <w:r w:rsidRPr="004327E0">
        <w:rPr>
          <w:rFonts w:ascii="Arial" w:eastAsia="Arial" w:hAnsi="Arial" w:cs="Arial"/>
          <w:b/>
          <w:sz w:val="24"/>
        </w:rPr>
        <w:t>Dostawa komputerów przenośnych do Specjalnego Ośrodka Szkolno-Wychowawczego im. Janusza Korczaka w Strzelcach Krajeńskich</w:t>
      </w:r>
    </w:p>
    <w:p w14:paraId="4AC6F634" w14:textId="77777777" w:rsidR="00BE246E" w:rsidRPr="00CE46CC" w:rsidRDefault="00BE246E" w:rsidP="00CE46CC">
      <w:pPr>
        <w:widowControl/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bookmarkStart w:id="0" w:name="_Hlk89781822"/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>Komputer przenośny</w:t>
      </w:r>
    </w:p>
    <w:p w14:paraId="6E41137D" w14:textId="69CE03FC" w:rsidR="004327E0" w:rsidRPr="000948C9" w:rsidRDefault="00BE246E" w:rsidP="000948C9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Przedmiotem zamówienia jest dostawa 2 szt. komputerów przenośnych (laptopów)                                               o następujących </w:t>
      </w:r>
      <w:r w:rsidR="00BC2A57" w:rsidRPr="0053485C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</w:t>
      </w:r>
      <w:r w:rsidR="00BC2A57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3485C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BE246E" w:rsidRPr="004327E0" w14:paraId="5119AAC1" w14:textId="77777777" w:rsidTr="00BE246E">
        <w:tc>
          <w:tcPr>
            <w:tcW w:w="2802" w:type="dxa"/>
            <w:shd w:val="clear" w:color="auto" w:fill="BFBFBF"/>
          </w:tcPr>
          <w:p w14:paraId="0B56FB31" w14:textId="77777777" w:rsidR="00BE246E" w:rsidRPr="004327E0" w:rsidRDefault="00BE246E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4327E0">
              <w:rPr>
                <w:rFonts w:ascii="Arial" w:hAnsi="Arial" w:cs="Arial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436" w:type="dxa"/>
          </w:tcPr>
          <w:p w14:paraId="22EF4AEA" w14:textId="1258AA4B" w:rsidR="00BE246E" w:rsidRPr="004327E0" w:rsidRDefault="00BE246E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przenośny/</w:t>
            </w:r>
            <w:r w:rsidRPr="00C02511">
              <w:rPr>
                <w:rFonts w:ascii="Arial" w:hAnsi="Arial" w:cs="Arial"/>
                <w:sz w:val="24"/>
                <w:szCs w:val="24"/>
                <w:lang w:eastAsia="pl-PL"/>
              </w:rPr>
              <w:t xml:space="preserve">Laptop </w:t>
            </w:r>
          </w:p>
        </w:tc>
      </w:tr>
      <w:tr w:rsidR="00BE246E" w:rsidRPr="004327E0" w14:paraId="39F03795" w14:textId="77777777" w:rsidTr="00BE246E">
        <w:trPr>
          <w:trHeight w:val="915"/>
        </w:trPr>
        <w:tc>
          <w:tcPr>
            <w:tcW w:w="2802" w:type="dxa"/>
            <w:shd w:val="clear" w:color="auto" w:fill="BFBFBF"/>
          </w:tcPr>
          <w:p w14:paraId="2A1BE9BE" w14:textId="0BE2F2EC" w:rsidR="00BE246E" w:rsidRPr="00BE246E" w:rsidRDefault="00BE246E" w:rsidP="00BE246E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Procesor </w:t>
            </w:r>
          </w:p>
          <w:p w14:paraId="60B88D58" w14:textId="3609F8D1" w:rsidR="00BE246E" w:rsidRPr="004327E0" w:rsidRDefault="00BE246E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3647FAAA" w14:textId="77777777" w:rsidR="00BE246E" w:rsidRPr="00BE246E" w:rsidRDefault="00BE246E" w:rsidP="00BE246E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ilość rdzeni – 2</w:t>
            </w:r>
          </w:p>
          <w:p w14:paraId="026809A7" w14:textId="77777777" w:rsidR="00BE246E" w:rsidRPr="00BE246E" w:rsidRDefault="00BE246E" w:rsidP="00BE246E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częstotliwość taktowania – 2,1GHz</w:t>
            </w:r>
          </w:p>
          <w:p w14:paraId="23136401" w14:textId="6C47007D" w:rsidR="00BE246E" w:rsidRPr="004327E0" w:rsidRDefault="00BE246E" w:rsidP="00BE246E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cache - 4MB</w:t>
            </w:r>
          </w:p>
        </w:tc>
      </w:tr>
      <w:tr w:rsidR="00BE246E" w:rsidRPr="004327E0" w14:paraId="24A3D329" w14:textId="77777777" w:rsidTr="00BE246E">
        <w:tc>
          <w:tcPr>
            <w:tcW w:w="2802" w:type="dxa"/>
            <w:shd w:val="clear" w:color="auto" w:fill="BFBFBF"/>
          </w:tcPr>
          <w:p w14:paraId="53DCFFAB" w14:textId="42CA2C64" w:rsidR="000F33FD" w:rsidRPr="000F33FD" w:rsidRDefault="000F33FD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Wyświetlacz</w:t>
            </w:r>
          </w:p>
          <w:p w14:paraId="4F9111F7" w14:textId="1061D694" w:rsidR="00BE246E" w:rsidRPr="004327E0" w:rsidRDefault="00BE246E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3668F69F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przekątna – 15,6 cala</w:t>
            </w:r>
          </w:p>
          <w:p w14:paraId="73CA04A1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rozdzielczość – 1366x768 (HD Ready)</w:t>
            </w:r>
          </w:p>
          <w:p w14:paraId="0B6B0B79" w14:textId="282090A5" w:rsidR="00BE246E" w:rsidRPr="004327E0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powłoka antyrefleksyjna</w:t>
            </w:r>
          </w:p>
        </w:tc>
      </w:tr>
      <w:tr w:rsidR="00BE246E" w:rsidRPr="004327E0" w14:paraId="1EC2C653" w14:textId="77777777" w:rsidTr="00BE246E">
        <w:tc>
          <w:tcPr>
            <w:tcW w:w="2802" w:type="dxa"/>
            <w:shd w:val="clear" w:color="auto" w:fill="BFBFBF"/>
          </w:tcPr>
          <w:p w14:paraId="3BE89A32" w14:textId="41F65C05" w:rsidR="00BE246E" w:rsidRPr="000F33FD" w:rsidRDefault="000F33FD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436" w:type="dxa"/>
          </w:tcPr>
          <w:p w14:paraId="7B70D948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– 8GB</w:t>
            </w:r>
          </w:p>
          <w:p w14:paraId="657042E2" w14:textId="334C9612" w:rsidR="00BE246E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typ – DDR4</w:t>
            </w:r>
          </w:p>
        </w:tc>
      </w:tr>
      <w:tr w:rsidR="00BE246E" w:rsidRPr="004327E0" w14:paraId="01B73477" w14:textId="77777777" w:rsidTr="00BE246E">
        <w:tc>
          <w:tcPr>
            <w:tcW w:w="2802" w:type="dxa"/>
            <w:shd w:val="clear" w:color="auto" w:fill="BFBFBF"/>
          </w:tcPr>
          <w:p w14:paraId="01AAC55F" w14:textId="1C6B8CD2" w:rsidR="000F33FD" w:rsidRPr="000F33FD" w:rsidRDefault="000F33FD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Dysk twardy</w:t>
            </w:r>
          </w:p>
          <w:p w14:paraId="313F190C" w14:textId="3694CAA2" w:rsidR="00BE246E" w:rsidRPr="000F33FD" w:rsidRDefault="00BE246E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646BADFC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ilość dysków: 2 (1 x SSD, 1 x HDD)</w:t>
            </w:r>
          </w:p>
          <w:p w14:paraId="11FE897F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SSD – 256GB</w:t>
            </w:r>
          </w:p>
          <w:p w14:paraId="5CB0B25B" w14:textId="6CED84A8" w:rsidR="00BE246E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HDD – 500 GB</w:t>
            </w:r>
          </w:p>
        </w:tc>
      </w:tr>
      <w:tr w:rsidR="00BE246E" w:rsidRPr="004327E0" w14:paraId="21AB79E0" w14:textId="77777777" w:rsidTr="00BE246E">
        <w:tc>
          <w:tcPr>
            <w:tcW w:w="2802" w:type="dxa"/>
            <w:shd w:val="clear" w:color="auto" w:fill="BFBFBF"/>
          </w:tcPr>
          <w:p w14:paraId="6C645FD1" w14:textId="458FADCA" w:rsidR="00BE246E" w:rsidRPr="000F33FD" w:rsidRDefault="000F33FD" w:rsidP="000F33FD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436" w:type="dxa"/>
          </w:tcPr>
          <w:p w14:paraId="61BCC3AC" w14:textId="590106E0" w:rsidR="00BE246E" w:rsidRPr="000F33FD" w:rsidRDefault="000F33FD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zintegrowana</w:t>
            </w:r>
          </w:p>
        </w:tc>
      </w:tr>
      <w:tr w:rsidR="00BE246E" w:rsidRPr="004327E0" w14:paraId="214B0F1E" w14:textId="77777777" w:rsidTr="00BE246E">
        <w:tc>
          <w:tcPr>
            <w:tcW w:w="2802" w:type="dxa"/>
            <w:shd w:val="clear" w:color="auto" w:fill="BFBFBF"/>
          </w:tcPr>
          <w:p w14:paraId="4A6F386D" w14:textId="207915CB" w:rsidR="00BE246E" w:rsidRPr="000F33FD" w:rsidRDefault="000F33FD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339D34A6" w14:textId="734A5592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wyjścia karty graficznej: 1xD-Sub lub 1xHDMI (lub oba), w przypadku wyjścia HDMI dołączona przejściówka z HDMI na D-Sub</w:t>
            </w:r>
          </w:p>
          <w:p w14:paraId="73C19CC6" w14:textId="72E151E4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sieć: RJ45</w:t>
            </w:r>
          </w:p>
          <w:p w14:paraId="04B4946A" w14:textId="71DE8F8D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USB: min. 3, w tym min. 2xUSB 3.1</w:t>
            </w:r>
          </w:p>
          <w:p w14:paraId="27D49453" w14:textId="1EAE46BB" w:rsidR="00BE246E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gniazdo słuchawkowe</w:t>
            </w:r>
          </w:p>
        </w:tc>
      </w:tr>
      <w:tr w:rsidR="00BE246E" w:rsidRPr="004327E0" w14:paraId="4165A49A" w14:textId="77777777" w:rsidTr="00BE246E">
        <w:tc>
          <w:tcPr>
            <w:tcW w:w="2802" w:type="dxa"/>
            <w:shd w:val="clear" w:color="auto" w:fill="BFBFBF"/>
          </w:tcPr>
          <w:p w14:paraId="578FB901" w14:textId="1461D25E" w:rsidR="00BE246E" w:rsidRPr="000F33FD" w:rsidRDefault="000F33FD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6436" w:type="dxa"/>
          </w:tcPr>
          <w:p w14:paraId="46BC0E87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Bluetooth</w:t>
            </w:r>
          </w:p>
          <w:p w14:paraId="3FB943AA" w14:textId="37862770" w:rsidR="00BE246E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WiFi (802.11a/b/g/n/ac)</w:t>
            </w:r>
          </w:p>
        </w:tc>
      </w:tr>
      <w:tr w:rsidR="00BE246E" w:rsidRPr="004327E0" w14:paraId="5157B6F5" w14:textId="77777777" w:rsidTr="00BE246E">
        <w:tc>
          <w:tcPr>
            <w:tcW w:w="2802" w:type="dxa"/>
            <w:shd w:val="clear" w:color="auto" w:fill="BFBFBF"/>
          </w:tcPr>
          <w:p w14:paraId="73688B99" w14:textId="5CC018C5" w:rsidR="00BE246E" w:rsidRPr="000F33FD" w:rsidRDefault="000F33FD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436" w:type="dxa"/>
          </w:tcPr>
          <w:p w14:paraId="0832AE1E" w14:textId="77777777" w:rsidR="000F33FD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stereo</w:t>
            </w:r>
          </w:p>
          <w:p w14:paraId="4AB30871" w14:textId="1B4E66E1" w:rsidR="00BE246E" w:rsidRPr="000F33FD" w:rsidRDefault="000F33FD" w:rsidP="000F33FD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moc wbudowanych głośników – 2W</w:t>
            </w:r>
          </w:p>
        </w:tc>
      </w:tr>
      <w:tr w:rsidR="00BE246E" w:rsidRPr="004327E0" w14:paraId="76273079" w14:textId="77777777" w:rsidTr="00BE246E">
        <w:tc>
          <w:tcPr>
            <w:tcW w:w="2802" w:type="dxa"/>
            <w:shd w:val="clear" w:color="auto" w:fill="BFBFBF"/>
          </w:tcPr>
          <w:p w14:paraId="2D12C207" w14:textId="04F7F8A6" w:rsidR="00BE246E" w:rsidRPr="00CE46CC" w:rsidRDefault="00CE46CC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436" w:type="dxa"/>
          </w:tcPr>
          <w:p w14:paraId="43AA4509" w14:textId="7361E2F5" w:rsidR="00BE246E" w:rsidRPr="00CE46CC" w:rsidRDefault="00CE46CC" w:rsidP="00CE46CC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połączona z klawiaturą numeryczną</w:t>
            </w:r>
          </w:p>
        </w:tc>
      </w:tr>
      <w:tr w:rsidR="00BE246E" w:rsidRPr="004327E0" w14:paraId="65215B05" w14:textId="77777777" w:rsidTr="00BE246E">
        <w:tc>
          <w:tcPr>
            <w:tcW w:w="2802" w:type="dxa"/>
            <w:shd w:val="clear" w:color="auto" w:fill="BFBFBF"/>
          </w:tcPr>
          <w:p w14:paraId="587B99BA" w14:textId="6F5612A1" w:rsidR="00BE246E" w:rsidRPr="00CE46CC" w:rsidRDefault="00CE46CC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System operacyjny</w:t>
            </w:r>
          </w:p>
        </w:tc>
        <w:tc>
          <w:tcPr>
            <w:tcW w:w="6436" w:type="dxa"/>
          </w:tcPr>
          <w:p w14:paraId="18C55382" w14:textId="3551085B" w:rsidR="00BE246E" w:rsidRPr="00CE46CC" w:rsidRDefault="00CE46CC" w:rsidP="00CE46CC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Windows 10</w:t>
            </w:r>
          </w:p>
        </w:tc>
      </w:tr>
      <w:tr w:rsidR="00BE246E" w:rsidRPr="004327E0" w14:paraId="61226DD9" w14:textId="77777777" w:rsidTr="00BE246E">
        <w:tc>
          <w:tcPr>
            <w:tcW w:w="2802" w:type="dxa"/>
            <w:shd w:val="clear" w:color="auto" w:fill="BFBFBF"/>
          </w:tcPr>
          <w:p w14:paraId="4BADC2E1" w14:textId="178C7F15" w:rsidR="00BE246E" w:rsidRPr="00CE46CC" w:rsidRDefault="00CE46CC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436" w:type="dxa"/>
          </w:tcPr>
          <w:p w14:paraId="57B75DA9" w14:textId="77777777" w:rsidR="00CE46CC" w:rsidRPr="00CE46CC" w:rsidRDefault="00CE46CC" w:rsidP="00CE46CC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wbudowana kamera</w:t>
            </w:r>
          </w:p>
          <w:p w14:paraId="534AA0EE" w14:textId="77777777" w:rsidR="00BE246E" w:rsidRDefault="00CE46CC" w:rsidP="00CE46CC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wbudowany mikrofon</w:t>
            </w:r>
          </w:p>
          <w:p w14:paraId="584EC683" w14:textId="44EF7625" w:rsidR="003D7037" w:rsidRPr="00CE46CC" w:rsidRDefault="003D7037" w:rsidP="00CE46CC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polska instrukcja obsługi</w:t>
            </w:r>
          </w:p>
        </w:tc>
      </w:tr>
      <w:tr w:rsidR="00BE246E" w:rsidRPr="004327E0" w14:paraId="487B7EF3" w14:textId="77777777" w:rsidTr="00BE246E">
        <w:tc>
          <w:tcPr>
            <w:tcW w:w="2802" w:type="dxa"/>
            <w:shd w:val="clear" w:color="auto" w:fill="BFBFBF"/>
          </w:tcPr>
          <w:p w14:paraId="5EF0BB90" w14:textId="77777777" w:rsidR="00BE246E" w:rsidRPr="00CE46CC" w:rsidRDefault="00BE246E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5458726E" w14:textId="77777777" w:rsidR="00BE246E" w:rsidRPr="00CE46CC" w:rsidRDefault="00BE246E" w:rsidP="00BE246E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602ACE1C" w14:textId="77777777" w:rsidR="00BE246E" w:rsidRPr="00CE46CC" w:rsidRDefault="00BE246E" w:rsidP="00BE246E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</w:p>
          <w:p w14:paraId="6531F471" w14:textId="77777777" w:rsidR="00BE246E" w:rsidRPr="00CE46CC" w:rsidRDefault="00BE246E" w:rsidP="00BE246E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  <w:tr w:rsidR="0053485C" w:rsidRPr="004327E0" w14:paraId="23DF8F0F" w14:textId="77777777" w:rsidTr="00BE246E">
        <w:tc>
          <w:tcPr>
            <w:tcW w:w="2802" w:type="dxa"/>
            <w:shd w:val="clear" w:color="auto" w:fill="BFBFBF"/>
          </w:tcPr>
          <w:p w14:paraId="3FB5E854" w14:textId="4827070D" w:rsidR="0053485C" w:rsidRPr="00CE46CC" w:rsidRDefault="0053485C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6436" w:type="dxa"/>
          </w:tcPr>
          <w:p w14:paraId="409EB702" w14:textId="114AD54F" w:rsidR="0053485C" w:rsidRPr="00CE46CC" w:rsidRDefault="0053485C" w:rsidP="0053485C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polskim.</w:t>
            </w:r>
          </w:p>
        </w:tc>
      </w:tr>
    </w:tbl>
    <w:p w14:paraId="2659232B" w14:textId="77777777" w:rsidR="00BE246E" w:rsidRDefault="00BE246E" w:rsidP="004327E0">
      <w:pPr>
        <w:spacing w:after="0"/>
        <w:rPr>
          <w:rFonts w:ascii="Arial" w:eastAsia="Arial" w:hAnsi="Arial" w:cs="Arial"/>
          <w:b/>
          <w:sz w:val="24"/>
        </w:rPr>
      </w:pPr>
    </w:p>
    <w:bookmarkEnd w:id="0"/>
    <w:p w14:paraId="19E971D4" w14:textId="77777777" w:rsidR="00BE246E" w:rsidRDefault="00BE246E" w:rsidP="004327E0">
      <w:pPr>
        <w:spacing w:after="0"/>
        <w:rPr>
          <w:rFonts w:ascii="Arial" w:eastAsia="Arial" w:hAnsi="Arial" w:cs="Arial"/>
          <w:b/>
          <w:sz w:val="24"/>
        </w:rPr>
      </w:pPr>
    </w:p>
    <w:p w14:paraId="07F21D2C" w14:textId="7688841C" w:rsidR="004327E0" w:rsidRPr="00232CB2" w:rsidRDefault="004327E0" w:rsidP="004327E0">
      <w:pPr>
        <w:spacing w:after="0"/>
        <w:rPr>
          <w:rFonts w:ascii="Arial" w:eastAsia="Arial" w:hAnsi="Arial" w:cs="Arial"/>
          <w:b/>
          <w:sz w:val="24"/>
          <w:u w:val="single"/>
        </w:rPr>
      </w:pPr>
      <w:r w:rsidRPr="00232CB2">
        <w:rPr>
          <w:rFonts w:ascii="Arial" w:eastAsia="Arial" w:hAnsi="Arial" w:cs="Arial"/>
          <w:b/>
          <w:sz w:val="24"/>
          <w:u w:val="single"/>
        </w:rPr>
        <w:t>Zadanie częściowe nr 2:</w:t>
      </w:r>
    </w:p>
    <w:p w14:paraId="6E55C3AC" w14:textId="77777777" w:rsidR="004327E0" w:rsidRPr="00232CB2" w:rsidRDefault="004327E0" w:rsidP="004327E0">
      <w:pPr>
        <w:spacing w:after="0"/>
        <w:rPr>
          <w:rFonts w:ascii="Arial" w:eastAsia="Arial" w:hAnsi="Arial" w:cs="Arial"/>
          <w:b/>
          <w:sz w:val="24"/>
        </w:rPr>
      </w:pPr>
      <w:r w:rsidRPr="00232CB2">
        <w:rPr>
          <w:rFonts w:ascii="Arial" w:eastAsia="Arial" w:hAnsi="Arial" w:cs="Arial"/>
          <w:b/>
          <w:sz w:val="24"/>
        </w:rPr>
        <w:t>Dostawa komputera przenośnego (laptopa) i wizualizerów – projektorów do Liceum Ogólnokształcącego w Zespole Szkół w Drezdenku</w:t>
      </w:r>
    </w:p>
    <w:p w14:paraId="2374CAFE" w14:textId="77777777" w:rsidR="00555198" w:rsidRPr="00CE46CC" w:rsidRDefault="00555198" w:rsidP="00555198">
      <w:pPr>
        <w:pStyle w:val="Akapitzlist"/>
        <w:widowControl/>
        <w:numPr>
          <w:ilvl w:val="0"/>
          <w:numId w:val="45"/>
        </w:numPr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sz w:val="24"/>
          <w:szCs w:val="24"/>
          <w:lang w:eastAsia="pl-PL"/>
        </w:rPr>
        <w:t>Komputer przenośny</w:t>
      </w:r>
    </w:p>
    <w:p w14:paraId="529C4239" w14:textId="37A8E3E2" w:rsid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pl-PL"/>
        </w:rPr>
      </w:pPr>
      <w:r w:rsidRPr="00C02511">
        <w:rPr>
          <w:rFonts w:ascii="Arial" w:hAnsi="Arial" w:cs="Arial"/>
          <w:bCs/>
          <w:sz w:val="24"/>
          <w:szCs w:val="24"/>
          <w:lang w:eastAsia="pl-PL"/>
        </w:rPr>
        <w:t xml:space="preserve">Przedmiotem zamówienia jest 1 szt. komputera przenośnego (laptopa)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</w:t>
      </w:r>
      <w:r w:rsidRPr="00C02511">
        <w:rPr>
          <w:rFonts w:ascii="Arial" w:hAnsi="Arial" w:cs="Arial"/>
          <w:bCs/>
          <w:sz w:val="24"/>
          <w:szCs w:val="24"/>
          <w:lang w:eastAsia="pl-PL"/>
        </w:rPr>
        <w:t xml:space="preserve">o </w:t>
      </w:r>
      <w:r>
        <w:rPr>
          <w:rFonts w:ascii="Arial" w:hAnsi="Arial" w:cs="Arial"/>
          <w:bCs/>
          <w:sz w:val="24"/>
          <w:szCs w:val="24"/>
          <w:lang w:eastAsia="pl-PL"/>
        </w:rPr>
        <w:t>n</w:t>
      </w:r>
      <w:r w:rsidRPr="00C02511">
        <w:rPr>
          <w:rFonts w:ascii="Arial" w:hAnsi="Arial" w:cs="Arial"/>
          <w:bCs/>
          <w:sz w:val="24"/>
          <w:szCs w:val="24"/>
          <w:lang w:eastAsia="pl-PL"/>
        </w:rPr>
        <w:t>astępujących</w:t>
      </w:r>
      <w:r w:rsidRPr="0055519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3485C">
        <w:rPr>
          <w:rFonts w:ascii="Arial" w:hAnsi="Arial" w:cs="Arial"/>
          <w:b/>
          <w:color w:val="FF0000"/>
          <w:sz w:val="24"/>
          <w:szCs w:val="24"/>
          <w:lang w:eastAsia="pl-PL"/>
        </w:rPr>
        <w:t>minimalnych</w:t>
      </w:r>
      <w:r w:rsidRPr="0053485C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</w:t>
      </w:r>
      <w:r w:rsidRPr="0053485C">
        <w:rPr>
          <w:rFonts w:ascii="Arial" w:hAnsi="Arial" w:cs="Arial"/>
          <w:b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555198" w:rsidRPr="004327E0" w14:paraId="733F0566" w14:textId="77777777" w:rsidTr="00D44586">
        <w:tc>
          <w:tcPr>
            <w:tcW w:w="2802" w:type="dxa"/>
            <w:shd w:val="clear" w:color="auto" w:fill="BFBFBF"/>
          </w:tcPr>
          <w:p w14:paraId="4FA55747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4327E0">
              <w:rPr>
                <w:rFonts w:ascii="Arial" w:hAnsi="Arial" w:cs="Arial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436" w:type="dxa"/>
          </w:tcPr>
          <w:p w14:paraId="15121F14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przenośny/</w:t>
            </w:r>
            <w:r w:rsidRPr="00C02511">
              <w:rPr>
                <w:rFonts w:ascii="Arial" w:hAnsi="Arial" w:cs="Arial"/>
                <w:sz w:val="24"/>
                <w:szCs w:val="24"/>
                <w:lang w:eastAsia="pl-PL"/>
              </w:rPr>
              <w:t xml:space="preserve">Laptop </w:t>
            </w:r>
          </w:p>
        </w:tc>
      </w:tr>
      <w:tr w:rsidR="00555198" w:rsidRPr="004327E0" w14:paraId="2AEDFF53" w14:textId="77777777" w:rsidTr="00D44586">
        <w:trPr>
          <w:trHeight w:val="915"/>
        </w:trPr>
        <w:tc>
          <w:tcPr>
            <w:tcW w:w="2802" w:type="dxa"/>
            <w:shd w:val="clear" w:color="auto" w:fill="BFBFBF"/>
          </w:tcPr>
          <w:p w14:paraId="53BF10AA" w14:textId="77777777" w:rsidR="00555198" w:rsidRPr="00BE246E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Procesor </w:t>
            </w:r>
          </w:p>
          <w:p w14:paraId="63EF3846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6B4ED28F" w14:textId="77777777" w:rsidR="00555198" w:rsidRPr="00BE246E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ilość rdzeni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min 4</w:t>
            </w:r>
          </w:p>
          <w:p w14:paraId="49F09ED3" w14:textId="77777777" w:rsidR="00555198" w:rsidRPr="00BE246E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częstotliwość taktowania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2,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3 – 4,0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GHz</w:t>
            </w:r>
          </w:p>
          <w:p w14:paraId="2F09EDA1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cache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4MB</w:t>
            </w:r>
          </w:p>
        </w:tc>
      </w:tr>
      <w:tr w:rsidR="00555198" w:rsidRPr="004327E0" w14:paraId="68C6C235" w14:textId="77777777" w:rsidTr="00D44586">
        <w:tc>
          <w:tcPr>
            <w:tcW w:w="2802" w:type="dxa"/>
            <w:shd w:val="clear" w:color="auto" w:fill="BFBFBF"/>
          </w:tcPr>
          <w:p w14:paraId="0768D1B9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Wyświetlacz</w:t>
            </w:r>
          </w:p>
          <w:p w14:paraId="5B424D05" w14:textId="77777777" w:rsidR="00555198" w:rsidRPr="004327E0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1991961B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przekątna – 15,6 cala</w:t>
            </w:r>
          </w:p>
          <w:p w14:paraId="013842C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rozdzielczość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min 1920 x 1080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Full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HD)</w:t>
            </w:r>
          </w:p>
          <w:p w14:paraId="6665C1C0" w14:textId="77777777" w:rsidR="00555198" w:rsidRPr="004327E0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powłoka antyrefleksyjna</w:t>
            </w:r>
          </w:p>
        </w:tc>
      </w:tr>
      <w:tr w:rsidR="00555198" w:rsidRPr="004327E0" w14:paraId="10900EAD" w14:textId="77777777" w:rsidTr="00D44586">
        <w:tc>
          <w:tcPr>
            <w:tcW w:w="2802" w:type="dxa"/>
            <w:shd w:val="clear" w:color="auto" w:fill="BFBFBF"/>
          </w:tcPr>
          <w:p w14:paraId="2C15604B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436" w:type="dxa"/>
          </w:tcPr>
          <w:p w14:paraId="4B1BEC7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pojemność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8GB</w:t>
            </w:r>
          </w:p>
          <w:p w14:paraId="094AAB0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typ – DDR4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 min 2400MHz</w:t>
            </w:r>
          </w:p>
        </w:tc>
      </w:tr>
      <w:tr w:rsidR="00555198" w:rsidRPr="004327E0" w14:paraId="5B3B7EF5" w14:textId="77777777" w:rsidTr="00D44586">
        <w:tc>
          <w:tcPr>
            <w:tcW w:w="2802" w:type="dxa"/>
            <w:shd w:val="clear" w:color="auto" w:fill="BFBFBF"/>
          </w:tcPr>
          <w:p w14:paraId="018FC23E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436" w:type="dxa"/>
          </w:tcPr>
          <w:p w14:paraId="031B6B44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ilość dysków: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1x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SSD</w:t>
            </w:r>
          </w:p>
          <w:p w14:paraId="4DEEBFA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SSD – 5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12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GB</w:t>
            </w:r>
          </w:p>
        </w:tc>
      </w:tr>
      <w:tr w:rsidR="00555198" w:rsidRPr="004327E0" w14:paraId="18F5EE8C" w14:textId="77777777" w:rsidTr="00D44586">
        <w:tc>
          <w:tcPr>
            <w:tcW w:w="2802" w:type="dxa"/>
            <w:shd w:val="clear" w:color="auto" w:fill="BFBFBF"/>
          </w:tcPr>
          <w:p w14:paraId="14827651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436" w:type="dxa"/>
          </w:tcPr>
          <w:p w14:paraId="6C01B7D2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zintegrowana</w:t>
            </w:r>
          </w:p>
        </w:tc>
      </w:tr>
      <w:tr w:rsidR="00555198" w:rsidRPr="004327E0" w14:paraId="6365379E" w14:textId="77777777" w:rsidTr="00D44586">
        <w:tc>
          <w:tcPr>
            <w:tcW w:w="2802" w:type="dxa"/>
            <w:shd w:val="clear" w:color="auto" w:fill="BFBFBF"/>
          </w:tcPr>
          <w:p w14:paraId="2DCD430F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369253E4" w14:textId="77777777" w:rsidR="00555198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</w:p>
          <w:p w14:paraId="26A92992" w14:textId="77777777" w:rsidR="00555198" w:rsidRPr="00E21931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HDMI 1.4 - 1 szt.</w:t>
            </w:r>
          </w:p>
          <w:p w14:paraId="42AC946A" w14:textId="77777777" w:rsidR="00555198" w:rsidRPr="00E21931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Wyjście słuchawkowe/wejście mikrofonowe - 1 szt.</w:t>
            </w:r>
          </w:p>
          <w:p w14:paraId="71C68032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ejście zasilania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E21931">
              <w:rPr>
                <w:rFonts w:ascii="Arial" w:hAnsi="Arial" w:cs="Arial"/>
                <w:sz w:val="24"/>
                <w:szCs w:val="24"/>
                <w:lang w:eastAsia="pl-PL"/>
              </w:rPr>
              <w:t>- 1 szt.</w:t>
            </w:r>
          </w:p>
          <w:p w14:paraId="6730E843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sieć: RJ45</w:t>
            </w:r>
          </w:p>
          <w:p w14:paraId="5A4B33F8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USB: min.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w tym min.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xUSB 3.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2, USB 2.0</w:t>
            </w:r>
          </w:p>
          <w:p w14:paraId="1215A4F0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gniazdo słuchawkowe</w:t>
            </w:r>
          </w:p>
        </w:tc>
      </w:tr>
      <w:tr w:rsidR="00555198" w:rsidRPr="004327E0" w14:paraId="2D63C8CE" w14:textId="77777777" w:rsidTr="00D44586">
        <w:tc>
          <w:tcPr>
            <w:tcW w:w="2802" w:type="dxa"/>
            <w:shd w:val="clear" w:color="auto" w:fill="BFBFBF"/>
          </w:tcPr>
          <w:p w14:paraId="3D139D96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Komunikacja</w:t>
            </w:r>
          </w:p>
        </w:tc>
        <w:tc>
          <w:tcPr>
            <w:tcW w:w="6436" w:type="dxa"/>
          </w:tcPr>
          <w:p w14:paraId="349160A1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Bluetooth</w:t>
            </w:r>
          </w:p>
          <w:p w14:paraId="4834D1DC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WiFi </w:t>
            </w:r>
          </w:p>
        </w:tc>
      </w:tr>
      <w:tr w:rsidR="00555198" w:rsidRPr="004327E0" w14:paraId="4A943C7E" w14:textId="77777777" w:rsidTr="00D44586">
        <w:tc>
          <w:tcPr>
            <w:tcW w:w="2802" w:type="dxa"/>
            <w:shd w:val="clear" w:color="auto" w:fill="BFBFBF"/>
          </w:tcPr>
          <w:p w14:paraId="681B3F2E" w14:textId="77777777" w:rsidR="00555198" w:rsidRPr="000F33FD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436" w:type="dxa"/>
          </w:tcPr>
          <w:p w14:paraId="7853B853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stereo</w:t>
            </w:r>
          </w:p>
          <w:p w14:paraId="3ED34894" w14:textId="77777777" w:rsidR="00555198" w:rsidRPr="000F33FD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 xml:space="preserve">moc wbudowanych głośników –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 </w:t>
            </w: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2W</w:t>
            </w:r>
          </w:p>
        </w:tc>
      </w:tr>
      <w:tr w:rsidR="00555198" w:rsidRPr="004327E0" w14:paraId="484A2481" w14:textId="77777777" w:rsidTr="00D44586">
        <w:tc>
          <w:tcPr>
            <w:tcW w:w="2802" w:type="dxa"/>
            <w:shd w:val="clear" w:color="auto" w:fill="BFBFBF"/>
          </w:tcPr>
          <w:p w14:paraId="33E188BD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436" w:type="dxa"/>
          </w:tcPr>
          <w:p w14:paraId="6E4781C4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połączona z klawiaturą numeryczną</w:t>
            </w:r>
          </w:p>
        </w:tc>
      </w:tr>
      <w:tr w:rsidR="00555198" w:rsidRPr="004327E0" w14:paraId="4C71B8F3" w14:textId="77777777" w:rsidTr="00D44586">
        <w:tc>
          <w:tcPr>
            <w:tcW w:w="2802" w:type="dxa"/>
            <w:shd w:val="clear" w:color="auto" w:fill="BFBFBF"/>
          </w:tcPr>
          <w:p w14:paraId="5F673CB5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436" w:type="dxa"/>
          </w:tcPr>
          <w:p w14:paraId="1690CF69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Windows 10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nowszy</w:t>
            </w:r>
          </w:p>
        </w:tc>
      </w:tr>
      <w:tr w:rsidR="00555198" w:rsidRPr="004327E0" w14:paraId="0422BF79" w14:textId="77777777" w:rsidTr="00D44586">
        <w:tc>
          <w:tcPr>
            <w:tcW w:w="2802" w:type="dxa"/>
            <w:shd w:val="clear" w:color="auto" w:fill="BFBFBF"/>
          </w:tcPr>
          <w:p w14:paraId="41D118E5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436" w:type="dxa"/>
          </w:tcPr>
          <w:p w14:paraId="0DB4E222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wbudowana kamera</w:t>
            </w:r>
          </w:p>
          <w:p w14:paraId="6F53FD21" w14:textId="77777777" w:rsidR="00555198" w:rsidRPr="00CE46CC" w:rsidRDefault="00555198" w:rsidP="00D44586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wbudowany mikrofon</w:t>
            </w:r>
          </w:p>
        </w:tc>
      </w:tr>
      <w:tr w:rsidR="00555198" w:rsidRPr="004327E0" w14:paraId="19BDE13A" w14:textId="77777777" w:rsidTr="00D44586">
        <w:tc>
          <w:tcPr>
            <w:tcW w:w="2802" w:type="dxa"/>
            <w:shd w:val="clear" w:color="auto" w:fill="BFBFBF"/>
          </w:tcPr>
          <w:p w14:paraId="44182866" w14:textId="77777777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6DD2A7AB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45774A6D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</w:p>
          <w:p w14:paraId="0C6F0274" w14:textId="77777777" w:rsidR="00555198" w:rsidRPr="00CE46CC" w:rsidRDefault="00555198" w:rsidP="00555198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  <w:tr w:rsidR="00555198" w:rsidRPr="004327E0" w14:paraId="71EBE960" w14:textId="77777777" w:rsidTr="00D44586">
        <w:tc>
          <w:tcPr>
            <w:tcW w:w="2802" w:type="dxa"/>
            <w:shd w:val="clear" w:color="auto" w:fill="BFBFBF"/>
          </w:tcPr>
          <w:p w14:paraId="0F95FB3E" w14:textId="1F7A6602" w:rsidR="00555198" w:rsidRPr="00CE46C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6436" w:type="dxa"/>
          </w:tcPr>
          <w:p w14:paraId="07D42DC1" w14:textId="54B8EEBA" w:rsidR="00555198" w:rsidRPr="00CE46CC" w:rsidRDefault="0053485C" w:rsidP="00555198">
            <w:pPr>
              <w:widowControl/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</w:tbl>
    <w:p w14:paraId="247633AE" w14:textId="77777777" w:rsid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pl-PL"/>
        </w:rPr>
      </w:pPr>
    </w:p>
    <w:p w14:paraId="4D8880A3" w14:textId="32F1C407" w:rsidR="000948C9" w:rsidRPr="00555198" w:rsidRDefault="00F66F37" w:rsidP="00555198">
      <w:pPr>
        <w:pStyle w:val="Akapitzlist"/>
        <w:widowControl/>
        <w:numPr>
          <w:ilvl w:val="0"/>
          <w:numId w:val="45"/>
        </w:numPr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Wizualizer</w:t>
      </w:r>
      <w:r w:rsid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-</w:t>
      </w:r>
      <w:r w:rsid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projektor</w:t>
      </w:r>
    </w:p>
    <w:p w14:paraId="23C51EE6" w14:textId="4E2AB0A2" w:rsidR="00555198" w:rsidRPr="00555198" w:rsidRDefault="00555198" w:rsidP="00555198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Przedmiotem zamówienia jest dostawa 3 szt. wizualizera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555198">
        <w:rPr>
          <w:rFonts w:ascii="Arial" w:hAnsi="Arial" w:cs="Arial"/>
          <w:bCs/>
          <w:i/>
          <w:iCs/>
          <w:sz w:val="24"/>
          <w:szCs w:val="24"/>
          <w:lang w:eastAsia="pl-PL"/>
        </w:rPr>
        <w:t>projektora o następujących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 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555198" w:rsidRPr="002F559C" w14:paraId="276E7827" w14:textId="77777777" w:rsidTr="00D44586">
        <w:trPr>
          <w:trHeight w:val="952"/>
        </w:trPr>
        <w:tc>
          <w:tcPr>
            <w:tcW w:w="2802" w:type="dxa"/>
            <w:shd w:val="clear" w:color="auto" w:fill="BFBFBF"/>
          </w:tcPr>
          <w:p w14:paraId="5C3F2855" w14:textId="7777777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Rozdzielczość wyjściowa wizualizera </w:t>
            </w:r>
          </w:p>
        </w:tc>
        <w:tc>
          <w:tcPr>
            <w:tcW w:w="6436" w:type="dxa"/>
          </w:tcPr>
          <w:p w14:paraId="7DFB295B" w14:textId="0E561ACB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1980 x 1080 pikseli</w:t>
            </w:r>
          </w:p>
        </w:tc>
      </w:tr>
      <w:tr w:rsidR="00555198" w:rsidRPr="002F559C" w14:paraId="23EBE151" w14:textId="77777777" w:rsidTr="00D44586">
        <w:trPr>
          <w:trHeight w:val="241"/>
        </w:trPr>
        <w:tc>
          <w:tcPr>
            <w:tcW w:w="2802" w:type="dxa"/>
            <w:shd w:val="clear" w:color="auto" w:fill="BFBFBF"/>
          </w:tcPr>
          <w:p w14:paraId="54043FD1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6436" w:type="dxa"/>
          </w:tcPr>
          <w:p w14:paraId="421111FD" w14:textId="50F0A51B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30 [kl/s]</w:t>
            </w:r>
          </w:p>
        </w:tc>
      </w:tr>
      <w:tr w:rsidR="00555198" w:rsidRPr="002F559C" w14:paraId="24B66595" w14:textId="77777777" w:rsidTr="00D44586">
        <w:trPr>
          <w:trHeight w:val="191"/>
        </w:trPr>
        <w:tc>
          <w:tcPr>
            <w:tcW w:w="2802" w:type="dxa"/>
            <w:shd w:val="clear" w:color="auto" w:fill="BFBFBF"/>
          </w:tcPr>
          <w:p w14:paraId="2B2FA211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Obszar skanowania</w:t>
            </w:r>
          </w:p>
        </w:tc>
        <w:tc>
          <w:tcPr>
            <w:tcW w:w="6436" w:type="dxa"/>
          </w:tcPr>
          <w:p w14:paraId="5D691E25" w14:textId="6E45AAC2" w:rsidR="00555198" w:rsidRPr="002F559C" w:rsidRDefault="006700BD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min. </w:t>
            </w:r>
            <w:r w:rsidR="00555198" w:rsidRPr="002F559C">
              <w:rPr>
                <w:rFonts w:ascii="Arial" w:hAnsi="Arial" w:cs="Arial"/>
                <w:sz w:val="24"/>
                <w:szCs w:val="24"/>
                <w:lang w:eastAsia="pl-PL"/>
              </w:rPr>
              <w:t>format A3</w:t>
            </w:r>
          </w:p>
        </w:tc>
      </w:tr>
      <w:tr w:rsidR="00555198" w:rsidRPr="002F559C" w14:paraId="6A86EB2D" w14:textId="77777777" w:rsidTr="00D44586">
        <w:trPr>
          <w:trHeight w:val="313"/>
        </w:trPr>
        <w:tc>
          <w:tcPr>
            <w:tcW w:w="2802" w:type="dxa"/>
            <w:shd w:val="clear" w:color="auto" w:fill="BFBFBF"/>
          </w:tcPr>
          <w:p w14:paraId="0463CD70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Wyjścia i wejścia</w:t>
            </w:r>
          </w:p>
        </w:tc>
        <w:tc>
          <w:tcPr>
            <w:tcW w:w="6436" w:type="dxa"/>
          </w:tcPr>
          <w:p w14:paraId="03CD0008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Wyjście HDMI, Wyjście VGA, Gniazdo kart pamięci SD, wbudowany mikrofon,  min Złącze USB 1.1 typu B</w:t>
            </w:r>
          </w:p>
        </w:tc>
      </w:tr>
      <w:tr w:rsidR="00555198" w:rsidRPr="002F559C" w14:paraId="1CA6587E" w14:textId="77777777" w:rsidTr="00D44586">
        <w:trPr>
          <w:trHeight w:val="326"/>
        </w:trPr>
        <w:tc>
          <w:tcPr>
            <w:tcW w:w="2802" w:type="dxa"/>
            <w:shd w:val="clear" w:color="auto" w:fill="BFBFBF"/>
          </w:tcPr>
          <w:p w14:paraId="54F906FF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Zoom cyfrowy 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wizualizera:</w:t>
            </w:r>
          </w:p>
        </w:tc>
        <w:tc>
          <w:tcPr>
            <w:tcW w:w="6436" w:type="dxa"/>
          </w:tcPr>
          <w:p w14:paraId="708E42D2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min 16x  z funkcją kamery internetowej z możliwością bezpośredniego połączenia z projektorem</w:t>
            </w:r>
          </w:p>
        </w:tc>
      </w:tr>
      <w:tr w:rsidR="00555198" w:rsidRPr="002F559C" w14:paraId="3C4931B4" w14:textId="77777777" w:rsidTr="00D44586">
        <w:trPr>
          <w:trHeight w:val="326"/>
        </w:trPr>
        <w:tc>
          <w:tcPr>
            <w:tcW w:w="2802" w:type="dxa"/>
            <w:shd w:val="clear" w:color="auto" w:fill="BFBFBF"/>
          </w:tcPr>
          <w:p w14:paraId="349DAA53" w14:textId="77777777" w:rsidR="00555198" w:rsidRPr="002F559C" w:rsidRDefault="00555198" w:rsidP="00D44586">
            <w:pPr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Wbudowane oświetlenie górne:</w:t>
            </w:r>
          </w:p>
        </w:tc>
        <w:tc>
          <w:tcPr>
            <w:tcW w:w="6436" w:type="dxa"/>
          </w:tcPr>
          <w:p w14:paraId="1F9BEFBF" w14:textId="77777777" w:rsidR="00555198" w:rsidRPr="002F559C" w:rsidRDefault="00555198" w:rsidP="00D44586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LED</w:t>
            </w:r>
          </w:p>
        </w:tc>
      </w:tr>
      <w:tr w:rsidR="00555198" w:rsidRPr="002F559C" w14:paraId="6D3599D1" w14:textId="77777777" w:rsidTr="00D44586">
        <w:tc>
          <w:tcPr>
            <w:tcW w:w="2802" w:type="dxa"/>
            <w:shd w:val="clear" w:color="auto" w:fill="BFBFBF"/>
          </w:tcPr>
          <w:p w14:paraId="5F048C86" w14:textId="7777777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4C8FCB1E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437020F4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>Czas reakcji  na zgłoszoną reklamację gwarancyjną do końca następnego dnia roboczego</w:t>
            </w:r>
          </w:p>
          <w:p w14:paraId="3FAD0F6D" w14:textId="77777777" w:rsidR="00555198" w:rsidRPr="002F559C" w:rsidRDefault="00555198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2F559C">
              <w:rPr>
                <w:rFonts w:ascii="Arial" w:hAnsi="Arial" w:cs="Arial"/>
                <w:sz w:val="24"/>
                <w:szCs w:val="24"/>
                <w:lang w:eastAsia="pl-PL"/>
              </w:rPr>
              <w:tab/>
              <w:t>Naprawy gwarancyjne  urządzeń muszą być realizowany przez Producenta lub Autoryzowanego Partnera Serwisowego Producenta.</w:t>
            </w:r>
          </w:p>
        </w:tc>
      </w:tr>
      <w:tr w:rsidR="00555198" w:rsidRPr="002F559C" w14:paraId="25481572" w14:textId="77777777" w:rsidTr="00D44586">
        <w:tc>
          <w:tcPr>
            <w:tcW w:w="2802" w:type="dxa"/>
            <w:shd w:val="clear" w:color="auto" w:fill="BFBFBF"/>
          </w:tcPr>
          <w:p w14:paraId="0B9CF4A9" w14:textId="4E6ABC17" w:rsidR="00555198" w:rsidRPr="002F559C" w:rsidRDefault="00555198" w:rsidP="00D44586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6436" w:type="dxa"/>
          </w:tcPr>
          <w:p w14:paraId="1F629DAF" w14:textId="60E25F92" w:rsidR="00555198" w:rsidRPr="002F559C" w:rsidRDefault="006700BD" w:rsidP="00D44586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polskim.</w:t>
            </w:r>
          </w:p>
        </w:tc>
      </w:tr>
    </w:tbl>
    <w:p w14:paraId="4133FC54" w14:textId="77777777" w:rsidR="004327E0" w:rsidRDefault="004327E0" w:rsidP="004327E0">
      <w:pPr>
        <w:spacing w:after="0"/>
        <w:rPr>
          <w:rFonts w:ascii="Arial" w:eastAsia="Arial" w:hAnsi="Arial" w:cs="Arial"/>
          <w:b/>
          <w:sz w:val="24"/>
        </w:rPr>
      </w:pPr>
    </w:p>
    <w:p w14:paraId="6B40A181" w14:textId="33B85224" w:rsidR="004327E0" w:rsidRPr="003A6B02" w:rsidRDefault="004327E0" w:rsidP="004327E0">
      <w:pPr>
        <w:spacing w:after="0"/>
        <w:rPr>
          <w:rFonts w:ascii="Arial" w:eastAsia="Arial" w:hAnsi="Arial" w:cs="Arial"/>
          <w:b/>
          <w:sz w:val="24"/>
          <w:u w:val="single"/>
        </w:rPr>
      </w:pPr>
      <w:r w:rsidRPr="003A6B02">
        <w:rPr>
          <w:rFonts w:ascii="Arial" w:eastAsia="Arial" w:hAnsi="Arial" w:cs="Arial"/>
          <w:b/>
          <w:sz w:val="24"/>
          <w:u w:val="single"/>
        </w:rPr>
        <w:t>Zadanie częściowe nr 3:</w:t>
      </w:r>
    </w:p>
    <w:p w14:paraId="757B0DE0" w14:textId="2980D42A" w:rsidR="004327E0" w:rsidRDefault="004327E0" w:rsidP="004327E0">
      <w:pPr>
        <w:spacing w:after="0"/>
        <w:rPr>
          <w:rFonts w:ascii="Arial" w:eastAsia="Arial" w:hAnsi="Arial" w:cs="Arial"/>
          <w:b/>
          <w:sz w:val="24"/>
        </w:rPr>
      </w:pPr>
      <w:r w:rsidRPr="004327E0">
        <w:rPr>
          <w:rFonts w:ascii="Arial" w:eastAsia="Arial" w:hAnsi="Arial" w:cs="Arial"/>
          <w:b/>
          <w:sz w:val="24"/>
        </w:rPr>
        <w:t xml:space="preserve"> Dostawa komputerów przenośnych i rzutnika dla Liceum Ogólnokształcącego im. Macieja Rataja   w Zespole Szkół w Strzelcach Krajeńskich.</w:t>
      </w:r>
    </w:p>
    <w:p w14:paraId="1E4E36C8" w14:textId="6D4501DA" w:rsidR="002F7C96" w:rsidRPr="0010010B" w:rsidRDefault="002F7C96" w:rsidP="0010010B">
      <w:pPr>
        <w:pStyle w:val="Akapitzlist"/>
        <w:widowControl/>
        <w:numPr>
          <w:ilvl w:val="0"/>
          <w:numId w:val="47"/>
        </w:numPr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bookmarkStart w:id="1" w:name="_Hlk89781875"/>
      <w:r w:rsidRPr="0010010B">
        <w:rPr>
          <w:rFonts w:ascii="Arial" w:hAnsi="Arial" w:cs="Arial"/>
          <w:bCs/>
          <w:i/>
          <w:iCs/>
          <w:sz w:val="24"/>
          <w:szCs w:val="24"/>
          <w:lang w:eastAsia="pl-PL"/>
        </w:rPr>
        <w:t>Komputer przenośny</w:t>
      </w:r>
    </w:p>
    <w:p w14:paraId="25380B4E" w14:textId="50F6DD0C" w:rsidR="002F7C96" w:rsidRPr="006700BD" w:rsidRDefault="002F7C96" w:rsidP="002F7C96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Przedmiotem zamówienia jest dostawa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3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szt. komputerów przenośnych                                               o następujących</w:t>
      </w:r>
      <w:r w:rsidR="00BC2A57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</w:t>
      </w:r>
      <w:bookmarkStart w:id="2" w:name="_Hlk89858038"/>
      <w:r w:rsidR="00BC2A57"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</w:t>
      </w:r>
      <w:bookmarkEnd w:id="2"/>
      <w:r w:rsidRPr="006700BD"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2F7C96" w:rsidRPr="004327E0" w14:paraId="7DB15AE2" w14:textId="77777777" w:rsidTr="00AD79C7">
        <w:tc>
          <w:tcPr>
            <w:tcW w:w="2802" w:type="dxa"/>
            <w:shd w:val="clear" w:color="auto" w:fill="BFBFBF"/>
          </w:tcPr>
          <w:p w14:paraId="721681E7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4327E0">
              <w:rPr>
                <w:rFonts w:ascii="Arial" w:hAnsi="Arial" w:cs="Arial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436" w:type="dxa"/>
          </w:tcPr>
          <w:p w14:paraId="64828190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Komputer przenośny/</w:t>
            </w:r>
            <w:r w:rsidRPr="00C02511">
              <w:rPr>
                <w:rFonts w:ascii="Arial" w:hAnsi="Arial" w:cs="Arial"/>
                <w:sz w:val="24"/>
                <w:szCs w:val="24"/>
                <w:lang w:eastAsia="pl-PL"/>
              </w:rPr>
              <w:t xml:space="preserve">Laptop </w:t>
            </w:r>
          </w:p>
        </w:tc>
      </w:tr>
      <w:tr w:rsidR="002F7C96" w:rsidRPr="004327E0" w14:paraId="157BAF7E" w14:textId="77777777" w:rsidTr="00AD79C7">
        <w:trPr>
          <w:trHeight w:val="915"/>
        </w:trPr>
        <w:tc>
          <w:tcPr>
            <w:tcW w:w="2802" w:type="dxa"/>
            <w:shd w:val="clear" w:color="auto" w:fill="BFBFBF"/>
          </w:tcPr>
          <w:p w14:paraId="17F88DAF" w14:textId="77777777" w:rsidR="002F7C96" w:rsidRPr="00BE246E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Procesor </w:t>
            </w:r>
          </w:p>
          <w:p w14:paraId="35603689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4718F5F1" w14:textId="77777777" w:rsidR="002F7C96" w:rsidRPr="00BE246E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ilość rdzeni – 2</w:t>
            </w:r>
          </w:p>
          <w:p w14:paraId="23A00607" w14:textId="77777777" w:rsidR="002F7C96" w:rsidRPr="00BE246E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częstotliwość taktowania – 2,1GHz</w:t>
            </w:r>
          </w:p>
          <w:p w14:paraId="4D140E76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E246E">
              <w:rPr>
                <w:rFonts w:ascii="Arial" w:hAnsi="Arial" w:cs="Arial"/>
                <w:sz w:val="24"/>
                <w:szCs w:val="24"/>
                <w:lang w:eastAsia="pl-PL"/>
              </w:rPr>
              <w:t>cache - 4MB</w:t>
            </w:r>
          </w:p>
        </w:tc>
      </w:tr>
      <w:tr w:rsidR="002F7C96" w:rsidRPr="004327E0" w14:paraId="1809BA86" w14:textId="77777777" w:rsidTr="00AD79C7">
        <w:tc>
          <w:tcPr>
            <w:tcW w:w="2802" w:type="dxa"/>
            <w:shd w:val="clear" w:color="auto" w:fill="BFBFBF"/>
          </w:tcPr>
          <w:p w14:paraId="45083A75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Wyświetlacz</w:t>
            </w:r>
          </w:p>
          <w:p w14:paraId="67B7717E" w14:textId="77777777" w:rsidR="002F7C96" w:rsidRPr="004327E0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0389EA8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przekątna – 15,6 cala</w:t>
            </w:r>
          </w:p>
          <w:p w14:paraId="5CF8261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rozdzielczość – 1366x768 (HD Ready)</w:t>
            </w:r>
          </w:p>
          <w:p w14:paraId="36DB599D" w14:textId="77777777" w:rsidR="002F7C96" w:rsidRPr="004327E0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powłoka antyrefleksyjna</w:t>
            </w:r>
          </w:p>
        </w:tc>
      </w:tr>
      <w:tr w:rsidR="002F7C96" w:rsidRPr="004327E0" w14:paraId="6F631373" w14:textId="77777777" w:rsidTr="00AD79C7">
        <w:tc>
          <w:tcPr>
            <w:tcW w:w="2802" w:type="dxa"/>
            <w:shd w:val="clear" w:color="auto" w:fill="BFBFBF"/>
          </w:tcPr>
          <w:p w14:paraId="48455C07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436" w:type="dxa"/>
          </w:tcPr>
          <w:p w14:paraId="27E85EF9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– 8GB</w:t>
            </w:r>
          </w:p>
          <w:p w14:paraId="1890358D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typ – DDR4</w:t>
            </w:r>
          </w:p>
        </w:tc>
      </w:tr>
      <w:tr w:rsidR="002F7C96" w:rsidRPr="004327E0" w14:paraId="0BB21219" w14:textId="77777777" w:rsidTr="00AD79C7">
        <w:tc>
          <w:tcPr>
            <w:tcW w:w="2802" w:type="dxa"/>
            <w:shd w:val="clear" w:color="auto" w:fill="BFBFBF"/>
          </w:tcPr>
          <w:p w14:paraId="46EE0994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Dysk twardy</w:t>
            </w:r>
          </w:p>
          <w:p w14:paraId="34F254B3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6" w:type="dxa"/>
          </w:tcPr>
          <w:p w14:paraId="4FA81A0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ilość dysków: 2 (1 x SSD, 1 x HDD)</w:t>
            </w:r>
          </w:p>
          <w:p w14:paraId="7EFACDC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SSD – 256GB</w:t>
            </w:r>
          </w:p>
          <w:p w14:paraId="76B4A886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pojemność dysku HDD – 500 GB</w:t>
            </w:r>
          </w:p>
        </w:tc>
      </w:tr>
      <w:tr w:rsidR="002F7C96" w:rsidRPr="004327E0" w14:paraId="30D7A8B5" w14:textId="77777777" w:rsidTr="00AD79C7">
        <w:tc>
          <w:tcPr>
            <w:tcW w:w="2802" w:type="dxa"/>
            <w:shd w:val="clear" w:color="auto" w:fill="BFBFBF"/>
          </w:tcPr>
          <w:p w14:paraId="496CEE79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436" w:type="dxa"/>
          </w:tcPr>
          <w:p w14:paraId="730563EE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zintegrowana</w:t>
            </w:r>
          </w:p>
        </w:tc>
      </w:tr>
      <w:tr w:rsidR="002F7C96" w:rsidRPr="004327E0" w14:paraId="1392C347" w14:textId="77777777" w:rsidTr="00AD79C7">
        <w:tc>
          <w:tcPr>
            <w:tcW w:w="2802" w:type="dxa"/>
            <w:shd w:val="clear" w:color="auto" w:fill="BFBFBF"/>
          </w:tcPr>
          <w:p w14:paraId="5C6FFC59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Złącza</w:t>
            </w:r>
          </w:p>
        </w:tc>
        <w:tc>
          <w:tcPr>
            <w:tcW w:w="6436" w:type="dxa"/>
          </w:tcPr>
          <w:p w14:paraId="4F30BEF1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wyjścia karty graficznej: 1xD-Sub lub 1xHDMI (lub oba), w przypadku wyjścia HDMI dołączona przejściówka z HDMI na D-Sub</w:t>
            </w:r>
          </w:p>
          <w:p w14:paraId="1C1A10E0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sieć: RJ45</w:t>
            </w:r>
          </w:p>
          <w:p w14:paraId="2F061560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USB: min. 3, w tym min. 2xUSB 3.1</w:t>
            </w:r>
          </w:p>
          <w:p w14:paraId="176EDFF7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gniazdo słuchawkowe</w:t>
            </w:r>
          </w:p>
        </w:tc>
      </w:tr>
      <w:tr w:rsidR="002F7C96" w:rsidRPr="004327E0" w14:paraId="1F2F8101" w14:textId="77777777" w:rsidTr="00AD79C7">
        <w:tc>
          <w:tcPr>
            <w:tcW w:w="2802" w:type="dxa"/>
            <w:shd w:val="clear" w:color="auto" w:fill="BFBFBF"/>
          </w:tcPr>
          <w:p w14:paraId="005A2548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6436" w:type="dxa"/>
          </w:tcPr>
          <w:p w14:paraId="1D54EE43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Bluetooth</w:t>
            </w:r>
          </w:p>
          <w:p w14:paraId="5E452F2C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WiFi (802.11a/b/g/n/ac)</w:t>
            </w:r>
          </w:p>
        </w:tc>
      </w:tr>
      <w:tr w:rsidR="002F7C96" w:rsidRPr="004327E0" w14:paraId="2E6B7BE2" w14:textId="77777777" w:rsidTr="00AD79C7">
        <w:tc>
          <w:tcPr>
            <w:tcW w:w="2802" w:type="dxa"/>
            <w:shd w:val="clear" w:color="auto" w:fill="BFBFBF"/>
          </w:tcPr>
          <w:p w14:paraId="7C74CAEB" w14:textId="77777777" w:rsidR="002F7C96" w:rsidRPr="000F33FD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436" w:type="dxa"/>
          </w:tcPr>
          <w:p w14:paraId="2799851F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stereo</w:t>
            </w:r>
          </w:p>
          <w:p w14:paraId="4794B188" w14:textId="77777777" w:rsidR="002F7C96" w:rsidRPr="000F33FD" w:rsidRDefault="002F7C96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F33FD">
              <w:rPr>
                <w:rFonts w:ascii="Arial" w:hAnsi="Arial" w:cs="Arial"/>
                <w:sz w:val="24"/>
                <w:szCs w:val="24"/>
                <w:lang w:eastAsia="pl-PL"/>
              </w:rPr>
              <w:t>moc wbudowanych głośników – 2W</w:t>
            </w:r>
          </w:p>
        </w:tc>
      </w:tr>
      <w:tr w:rsidR="002F7C96" w:rsidRPr="004327E0" w14:paraId="60756B5F" w14:textId="77777777" w:rsidTr="00AD79C7">
        <w:tc>
          <w:tcPr>
            <w:tcW w:w="2802" w:type="dxa"/>
            <w:shd w:val="clear" w:color="auto" w:fill="BFBFBF"/>
          </w:tcPr>
          <w:p w14:paraId="6C7C5FE5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436" w:type="dxa"/>
          </w:tcPr>
          <w:p w14:paraId="7A77C960" w14:textId="77777777" w:rsidR="002F7C96" w:rsidRPr="00CE46CC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połączona z klawiaturą numeryczną</w:t>
            </w:r>
          </w:p>
        </w:tc>
      </w:tr>
      <w:tr w:rsidR="002F7C96" w:rsidRPr="004327E0" w14:paraId="29A816CE" w14:textId="77777777" w:rsidTr="00AD79C7">
        <w:tc>
          <w:tcPr>
            <w:tcW w:w="2802" w:type="dxa"/>
            <w:shd w:val="clear" w:color="auto" w:fill="BFBFBF"/>
          </w:tcPr>
          <w:p w14:paraId="13A51353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436" w:type="dxa"/>
          </w:tcPr>
          <w:p w14:paraId="3EE31BA3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Windows 10</w:t>
            </w:r>
          </w:p>
        </w:tc>
      </w:tr>
      <w:tr w:rsidR="002F7C96" w:rsidRPr="004327E0" w14:paraId="1E765BD2" w14:textId="77777777" w:rsidTr="00AD79C7">
        <w:tc>
          <w:tcPr>
            <w:tcW w:w="2802" w:type="dxa"/>
            <w:shd w:val="clear" w:color="auto" w:fill="BFBFBF"/>
          </w:tcPr>
          <w:p w14:paraId="307FA777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6436" w:type="dxa"/>
          </w:tcPr>
          <w:p w14:paraId="2C4856C6" w14:textId="77777777" w:rsidR="002F7C96" w:rsidRPr="00CE46CC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wbudowana kamera</w:t>
            </w:r>
          </w:p>
          <w:p w14:paraId="1AFD674E" w14:textId="77777777" w:rsidR="002F7C96" w:rsidRDefault="002F7C96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wbudowany mikrofon</w:t>
            </w:r>
          </w:p>
          <w:p w14:paraId="6E35BBE6" w14:textId="15139DF0" w:rsidR="003D7037" w:rsidRPr="00CE46CC" w:rsidRDefault="006700BD" w:rsidP="00AD79C7">
            <w:pPr>
              <w:widowControl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  <w:tr w:rsidR="002F7C96" w:rsidRPr="004327E0" w14:paraId="5A9A3DA2" w14:textId="77777777" w:rsidTr="00AD79C7">
        <w:tc>
          <w:tcPr>
            <w:tcW w:w="2802" w:type="dxa"/>
            <w:shd w:val="clear" w:color="auto" w:fill="BFBFBF"/>
          </w:tcPr>
          <w:p w14:paraId="3DAD451B" w14:textId="77777777" w:rsidR="002F7C96" w:rsidRPr="00CE46CC" w:rsidRDefault="002F7C96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3B40F107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456B79AD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</w:p>
          <w:p w14:paraId="4727BD69" w14:textId="77777777" w:rsidR="002F7C96" w:rsidRPr="00CE46CC" w:rsidRDefault="002F7C96" w:rsidP="002F7C9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Producenta,</w:t>
            </w:r>
          </w:p>
        </w:tc>
      </w:tr>
    </w:tbl>
    <w:p w14:paraId="6A3B5D8B" w14:textId="77777777" w:rsidR="002F7C96" w:rsidRDefault="002F7C96" w:rsidP="002F7C96">
      <w:pPr>
        <w:spacing w:after="0"/>
        <w:rPr>
          <w:rFonts w:ascii="Arial" w:eastAsia="Arial" w:hAnsi="Arial" w:cs="Arial"/>
          <w:b/>
          <w:sz w:val="24"/>
        </w:rPr>
      </w:pPr>
    </w:p>
    <w:p w14:paraId="5B1A7DDA" w14:textId="2671300D" w:rsidR="002F7C96" w:rsidRPr="002F7C96" w:rsidRDefault="002F7C96" w:rsidP="0010010B">
      <w:pPr>
        <w:pStyle w:val="Akapitzlist"/>
        <w:widowControl/>
        <w:numPr>
          <w:ilvl w:val="0"/>
          <w:numId w:val="47"/>
        </w:numPr>
        <w:adjustRightInd/>
        <w:spacing w:after="0" w:line="240" w:lineRule="auto"/>
        <w:jc w:val="left"/>
        <w:textAlignment w:val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bookmarkStart w:id="3" w:name="_Hlk89782151"/>
      <w:bookmarkEnd w:id="1"/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Rzutnik</w:t>
      </w:r>
    </w:p>
    <w:p w14:paraId="225AF741" w14:textId="6C00B771" w:rsidR="002F7C96" w:rsidRPr="006700BD" w:rsidRDefault="002F7C96" w:rsidP="002F7C96">
      <w:pPr>
        <w:widowControl/>
        <w:adjustRightInd/>
        <w:spacing w:after="0" w:line="240" w:lineRule="auto"/>
        <w:textAlignment w:val="auto"/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</w:pP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Przedmiotem zamówienia jest dostawa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1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szt. 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rzutnika</w:t>
      </w:r>
      <w:r w:rsidRPr="00CE46CC">
        <w:rPr>
          <w:rFonts w:ascii="Arial" w:hAnsi="Arial" w:cs="Arial"/>
          <w:bCs/>
          <w:i/>
          <w:iCs/>
          <w:sz w:val="24"/>
          <w:szCs w:val="24"/>
          <w:lang w:eastAsia="pl-PL"/>
        </w:rPr>
        <w:t xml:space="preserve"> o następujących </w:t>
      </w:r>
      <w:r w:rsidR="00BC2A57"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minimalnych</w:t>
      </w:r>
      <w:r w:rsidR="00BC2A57" w:rsidRPr="006700BD">
        <w:rPr>
          <w:rFonts w:ascii="Arial" w:hAnsi="Arial" w:cs="Arial"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6700BD">
        <w:rPr>
          <w:rFonts w:ascii="Arial" w:hAnsi="Arial" w:cs="Arial"/>
          <w:b/>
          <w:i/>
          <w:iCs/>
          <w:color w:val="FF0000"/>
          <w:sz w:val="24"/>
          <w:szCs w:val="24"/>
          <w:lang w:eastAsia="pl-PL"/>
        </w:rPr>
        <w:t>parametrach: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2F7C96" w:rsidRPr="004327E0" w14:paraId="3F0072B7" w14:textId="77777777" w:rsidTr="00AD79C7">
        <w:tc>
          <w:tcPr>
            <w:tcW w:w="2802" w:type="dxa"/>
            <w:shd w:val="clear" w:color="auto" w:fill="BFBFBF"/>
          </w:tcPr>
          <w:p w14:paraId="16CC310A" w14:textId="4D71BF6C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EB182F">
              <w:rPr>
                <w:rFonts w:ascii="Arial" w:hAnsi="Arial" w:cs="Arial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436" w:type="dxa"/>
          </w:tcPr>
          <w:p w14:paraId="3281F77E" w14:textId="16ADC502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1280 x 800 pikseli</w:t>
            </w:r>
          </w:p>
        </w:tc>
      </w:tr>
      <w:tr w:rsidR="002F7C96" w:rsidRPr="004327E0" w14:paraId="6E98258B" w14:textId="77777777" w:rsidTr="0010010B">
        <w:trPr>
          <w:trHeight w:val="434"/>
        </w:trPr>
        <w:tc>
          <w:tcPr>
            <w:tcW w:w="2802" w:type="dxa"/>
            <w:shd w:val="clear" w:color="auto" w:fill="BFBFBF"/>
          </w:tcPr>
          <w:p w14:paraId="4E9914D4" w14:textId="63278A87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6436" w:type="dxa"/>
          </w:tcPr>
          <w:p w14:paraId="4ED57937" w14:textId="1EF9BA37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2400 ANSI lum</w:t>
            </w:r>
          </w:p>
        </w:tc>
      </w:tr>
      <w:tr w:rsidR="002F7C96" w:rsidRPr="004327E0" w14:paraId="2CF37B99" w14:textId="77777777" w:rsidTr="00AD79C7">
        <w:tc>
          <w:tcPr>
            <w:tcW w:w="2802" w:type="dxa"/>
            <w:shd w:val="clear" w:color="auto" w:fill="BFBFBF"/>
          </w:tcPr>
          <w:p w14:paraId="3E2027AD" w14:textId="6E0E1BDF" w:rsidR="002F7C96" w:rsidRPr="004327E0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6436" w:type="dxa"/>
          </w:tcPr>
          <w:p w14:paraId="46184A9E" w14:textId="162FDF01" w:rsidR="002F7C96" w:rsidRPr="004327E0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2000:1</w:t>
            </w:r>
          </w:p>
        </w:tc>
      </w:tr>
      <w:tr w:rsidR="00EB182F" w:rsidRPr="004327E0" w14:paraId="11D2DEE6" w14:textId="77777777" w:rsidTr="00AD79C7">
        <w:tc>
          <w:tcPr>
            <w:tcW w:w="2802" w:type="dxa"/>
            <w:shd w:val="clear" w:color="auto" w:fill="BFBFBF"/>
          </w:tcPr>
          <w:p w14:paraId="6A0B714C" w14:textId="07E2857B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Przekątne obrazu</w:t>
            </w:r>
          </w:p>
        </w:tc>
        <w:tc>
          <w:tcPr>
            <w:tcW w:w="6436" w:type="dxa"/>
          </w:tcPr>
          <w:p w14:paraId="5406540A" w14:textId="607CB38C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1 m do 4 m</w:t>
            </w:r>
          </w:p>
        </w:tc>
      </w:tr>
      <w:tr w:rsidR="00EB182F" w:rsidRPr="004327E0" w14:paraId="0DCD4067" w14:textId="77777777" w:rsidTr="00AD79C7">
        <w:tc>
          <w:tcPr>
            <w:tcW w:w="2802" w:type="dxa"/>
            <w:shd w:val="clear" w:color="auto" w:fill="BFBFBF"/>
          </w:tcPr>
          <w:p w14:paraId="659913EA" w14:textId="3D9C915D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Złącza</w:t>
            </w:r>
          </w:p>
        </w:tc>
        <w:tc>
          <w:tcPr>
            <w:tcW w:w="6436" w:type="dxa"/>
          </w:tcPr>
          <w:p w14:paraId="7492B0B1" w14:textId="77777777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x D-sub</w:t>
            </w:r>
          </w:p>
          <w:p w14:paraId="3C9DD3A5" w14:textId="31DFF8EA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x HDMI</w:t>
            </w:r>
          </w:p>
        </w:tc>
      </w:tr>
      <w:tr w:rsidR="00EB182F" w:rsidRPr="004327E0" w14:paraId="11B6DD44" w14:textId="77777777" w:rsidTr="00AD79C7">
        <w:tc>
          <w:tcPr>
            <w:tcW w:w="2802" w:type="dxa"/>
            <w:shd w:val="clear" w:color="auto" w:fill="BFBFBF"/>
          </w:tcPr>
          <w:p w14:paraId="7C3E2708" w14:textId="59E4B45F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Moc lampy</w:t>
            </w:r>
          </w:p>
        </w:tc>
        <w:tc>
          <w:tcPr>
            <w:tcW w:w="6436" w:type="dxa"/>
          </w:tcPr>
          <w:p w14:paraId="776C52F1" w14:textId="6C3F1FC9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150W</w:t>
            </w:r>
          </w:p>
        </w:tc>
      </w:tr>
      <w:tr w:rsidR="00EB182F" w:rsidRPr="004327E0" w14:paraId="06C06B53" w14:textId="77777777" w:rsidTr="00AD79C7">
        <w:tc>
          <w:tcPr>
            <w:tcW w:w="2802" w:type="dxa"/>
            <w:shd w:val="clear" w:color="auto" w:fill="BFBFBF"/>
          </w:tcPr>
          <w:p w14:paraId="3AAF2D4C" w14:textId="7D92C613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Czas pracy lampy</w:t>
            </w:r>
          </w:p>
        </w:tc>
        <w:tc>
          <w:tcPr>
            <w:tcW w:w="6436" w:type="dxa"/>
          </w:tcPr>
          <w:p w14:paraId="6D699685" w14:textId="377A6D2D" w:rsidR="00EB182F" w:rsidRDefault="00EB182F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4 000 godz.</w:t>
            </w:r>
          </w:p>
        </w:tc>
      </w:tr>
      <w:tr w:rsidR="00EB182F" w:rsidRPr="004327E0" w14:paraId="2196143C" w14:textId="77777777" w:rsidTr="00AD79C7">
        <w:tc>
          <w:tcPr>
            <w:tcW w:w="2802" w:type="dxa"/>
            <w:shd w:val="clear" w:color="auto" w:fill="BFBFBF"/>
          </w:tcPr>
          <w:p w14:paraId="2A614537" w14:textId="2807D422" w:rsidR="00EB182F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436" w:type="dxa"/>
          </w:tcPr>
          <w:p w14:paraId="56FD58A5" w14:textId="77777777" w:rsidR="00A80F46" w:rsidRPr="00CE46CC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Na okres  co najmniej  24 miesięcy - świadczonej  w siedzibie Zamawiającego (placówkach oświatowych do których sprzęt zostanie przekazany), chyba że niezbędne będzie naprawa sprzętu w siedzibie producenta ,lub autoryzowanym przez niego punkcie serwisowym  - wówczas koszt transportu do i z naprawy pokrywa Wykonawca,</w:t>
            </w:r>
          </w:p>
          <w:p w14:paraId="503E8988" w14:textId="63DE660A" w:rsidR="00A80F46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46CC">
              <w:rPr>
                <w:rFonts w:ascii="Arial" w:hAnsi="Arial" w:cs="Arial"/>
                <w:sz w:val="24"/>
                <w:szCs w:val="24"/>
                <w:lang w:eastAsia="pl-PL"/>
              </w:rPr>
              <w:t>Czas reakcji  na zgłoszoną reklamację gwarancyjną - do końca następnego dnia roboczego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14:paraId="70A914F6" w14:textId="7780D06C" w:rsidR="00EB182F" w:rsidRPr="00A80F46" w:rsidRDefault="00A80F46" w:rsidP="00A80F46">
            <w:pPr>
              <w:widowControl/>
              <w:numPr>
                <w:ilvl w:val="1"/>
                <w:numId w:val="43"/>
              </w:numPr>
              <w:adjustRightInd/>
              <w:spacing w:after="0" w:line="240" w:lineRule="auto"/>
              <w:ind w:left="459"/>
              <w:contextualSpacing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0F46">
              <w:rPr>
                <w:rFonts w:ascii="Arial" w:hAnsi="Arial" w:cs="Arial"/>
                <w:sz w:val="24"/>
                <w:szCs w:val="24"/>
                <w:lang w:eastAsia="pl-PL"/>
              </w:rPr>
              <w:t>Naprawy gwarancyjne  urządzeń muszą być realizowany przez Producenta lub Autoryzowanego Partnera Serwisowego Producenta.</w:t>
            </w:r>
          </w:p>
        </w:tc>
      </w:tr>
      <w:tr w:rsidR="002F7C96" w:rsidRPr="004327E0" w14:paraId="1872E1E8" w14:textId="77777777" w:rsidTr="00AD79C7">
        <w:tc>
          <w:tcPr>
            <w:tcW w:w="2802" w:type="dxa"/>
            <w:shd w:val="clear" w:color="auto" w:fill="BFBFBF"/>
          </w:tcPr>
          <w:p w14:paraId="13D95B26" w14:textId="0FEEB0C0" w:rsidR="002F7C96" w:rsidRPr="000F33FD" w:rsidRDefault="00EB182F" w:rsidP="00AD79C7">
            <w:pPr>
              <w:widowControl/>
              <w:adjustRightInd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Dodatkowo</w:t>
            </w:r>
          </w:p>
        </w:tc>
        <w:tc>
          <w:tcPr>
            <w:tcW w:w="6436" w:type="dxa"/>
          </w:tcPr>
          <w:p w14:paraId="2275B379" w14:textId="29A3FA47" w:rsidR="002F7C96" w:rsidRPr="000F33FD" w:rsidRDefault="006700BD" w:rsidP="00AD79C7">
            <w:pPr>
              <w:widowControl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Instrukcja obsługi w j. polskim</w:t>
            </w:r>
          </w:p>
        </w:tc>
      </w:tr>
      <w:bookmarkEnd w:id="3"/>
    </w:tbl>
    <w:p w14:paraId="6C51EEA3" w14:textId="77777777" w:rsidR="002F7C96" w:rsidRDefault="002F7C96" w:rsidP="002F7C96">
      <w:pPr>
        <w:spacing w:after="0"/>
        <w:rPr>
          <w:rFonts w:ascii="Arial" w:eastAsia="Arial" w:hAnsi="Arial" w:cs="Arial"/>
          <w:b/>
          <w:sz w:val="24"/>
        </w:rPr>
      </w:pPr>
    </w:p>
    <w:p w14:paraId="1D47B4A0" w14:textId="62E90FF3" w:rsidR="004327E0" w:rsidRDefault="004327E0" w:rsidP="002F7C96">
      <w:pPr>
        <w:spacing w:after="0"/>
        <w:rPr>
          <w:rFonts w:ascii="Arial" w:eastAsia="Arial" w:hAnsi="Arial" w:cs="Arial"/>
          <w:b/>
          <w:sz w:val="24"/>
        </w:rPr>
      </w:pPr>
    </w:p>
    <w:sectPr w:rsidR="00432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581B" w14:textId="77777777" w:rsidR="00844128" w:rsidRDefault="00844128" w:rsidP="00D655EE">
      <w:pPr>
        <w:spacing w:after="0" w:line="240" w:lineRule="auto"/>
      </w:pPr>
      <w:r>
        <w:separator/>
      </w:r>
    </w:p>
  </w:endnote>
  <w:endnote w:type="continuationSeparator" w:id="0">
    <w:p w14:paraId="2B602CF1" w14:textId="77777777" w:rsidR="00844128" w:rsidRDefault="0084412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FDD" w14:textId="77777777" w:rsidR="00844128" w:rsidRDefault="00844128" w:rsidP="00D655EE">
      <w:pPr>
        <w:spacing w:after="0" w:line="240" w:lineRule="auto"/>
      </w:pPr>
      <w:r>
        <w:separator/>
      </w:r>
    </w:p>
  </w:footnote>
  <w:footnote w:type="continuationSeparator" w:id="0">
    <w:p w14:paraId="56A44EFA" w14:textId="77777777" w:rsidR="00844128" w:rsidRDefault="0084412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4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4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386F"/>
    <w:multiLevelType w:val="hybridMultilevel"/>
    <w:tmpl w:val="75D6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B643E08"/>
    <w:multiLevelType w:val="hybridMultilevel"/>
    <w:tmpl w:val="FCD6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84BA0"/>
    <w:multiLevelType w:val="hybridMultilevel"/>
    <w:tmpl w:val="F024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A911E9"/>
    <w:multiLevelType w:val="hybridMultilevel"/>
    <w:tmpl w:val="7E2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26E08"/>
    <w:multiLevelType w:val="hybridMultilevel"/>
    <w:tmpl w:val="62165A36"/>
    <w:lvl w:ilvl="0" w:tplc="E28814A6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31"/>
  </w:num>
  <w:num w:numId="7">
    <w:abstractNumId w:val="41"/>
  </w:num>
  <w:num w:numId="8">
    <w:abstractNumId w:val="11"/>
  </w:num>
  <w:num w:numId="9">
    <w:abstractNumId w:val="37"/>
  </w:num>
  <w:num w:numId="10">
    <w:abstractNumId w:val="23"/>
  </w:num>
  <w:num w:numId="11">
    <w:abstractNumId w:val="7"/>
  </w:num>
  <w:num w:numId="12">
    <w:abstractNumId w:val="39"/>
  </w:num>
  <w:num w:numId="13">
    <w:abstractNumId w:val="30"/>
  </w:num>
  <w:num w:numId="14">
    <w:abstractNumId w:val="29"/>
  </w:num>
  <w:num w:numId="15">
    <w:abstractNumId w:val="8"/>
  </w:num>
  <w:num w:numId="16">
    <w:abstractNumId w:val="24"/>
  </w:num>
  <w:num w:numId="17">
    <w:abstractNumId w:val="45"/>
  </w:num>
  <w:num w:numId="18">
    <w:abstractNumId w:val="27"/>
  </w:num>
  <w:num w:numId="19">
    <w:abstractNumId w:val="9"/>
  </w:num>
  <w:num w:numId="20">
    <w:abstractNumId w:val="10"/>
  </w:num>
  <w:num w:numId="21">
    <w:abstractNumId w:val="35"/>
  </w:num>
  <w:num w:numId="22">
    <w:abstractNumId w:val="3"/>
  </w:num>
  <w:num w:numId="23">
    <w:abstractNumId w:val="20"/>
  </w:num>
  <w:num w:numId="24">
    <w:abstractNumId w:val="22"/>
  </w:num>
  <w:num w:numId="25">
    <w:abstractNumId w:val="38"/>
  </w:num>
  <w:num w:numId="26">
    <w:abstractNumId w:val="33"/>
  </w:num>
  <w:num w:numId="27">
    <w:abstractNumId w:val="18"/>
  </w:num>
  <w:num w:numId="28">
    <w:abstractNumId w:val="19"/>
  </w:num>
  <w:num w:numId="29">
    <w:abstractNumId w:val="34"/>
  </w:num>
  <w:num w:numId="30">
    <w:abstractNumId w:val="6"/>
  </w:num>
  <w:num w:numId="31">
    <w:abstractNumId w:val="32"/>
  </w:num>
  <w:num w:numId="32">
    <w:abstractNumId w:val="26"/>
  </w:num>
  <w:num w:numId="33">
    <w:abstractNumId w:val="4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36"/>
  </w:num>
  <w:num w:numId="45">
    <w:abstractNumId w:val="21"/>
  </w:num>
  <w:num w:numId="46">
    <w:abstractNumId w:val="1"/>
  </w:num>
  <w:num w:numId="4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15E50"/>
    <w:rsid w:val="0002470D"/>
    <w:rsid w:val="00030E55"/>
    <w:rsid w:val="000320E9"/>
    <w:rsid w:val="00032A6A"/>
    <w:rsid w:val="000353F1"/>
    <w:rsid w:val="000500C6"/>
    <w:rsid w:val="000527DE"/>
    <w:rsid w:val="000542C6"/>
    <w:rsid w:val="000614DD"/>
    <w:rsid w:val="00070238"/>
    <w:rsid w:val="00075A7E"/>
    <w:rsid w:val="00075BEF"/>
    <w:rsid w:val="00081987"/>
    <w:rsid w:val="000825E9"/>
    <w:rsid w:val="00084915"/>
    <w:rsid w:val="000948C9"/>
    <w:rsid w:val="00094A8E"/>
    <w:rsid w:val="00096880"/>
    <w:rsid w:val="000A06EA"/>
    <w:rsid w:val="000B751C"/>
    <w:rsid w:val="000D78BC"/>
    <w:rsid w:val="000E22F3"/>
    <w:rsid w:val="000F33FD"/>
    <w:rsid w:val="000F4F33"/>
    <w:rsid w:val="000F5607"/>
    <w:rsid w:val="0010010B"/>
    <w:rsid w:val="0010548A"/>
    <w:rsid w:val="0011014D"/>
    <w:rsid w:val="00112FAA"/>
    <w:rsid w:val="00140610"/>
    <w:rsid w:val="001407BA"/>
    <w:rsid w:val="001440B1"/>
    <w:rsid w:val="0014423F"/>
    <w:rsid w:val="00164B69"/>
    <w:rsid w:val="001910FA"/>
    <w:rsid w:val="00192B34"/>
    <w:rsid w:val="001A4C71"/>
    <w:rsid w:val="001B1B0E"/>
    <w:rsid w:val="001B52E0"/>
    <w:rsid w:val="001B6998"/>
    <w:rsid w:val="001D70C2"/>
    <w:rsid w:val="001E03B2"/>
    <w:rsid w:val="001F3C62"/>
    <w:rsid w:val="0020085A"/>
    <w:rsid w:val="00200D3A"/>
    <w:rsid w:val="0022484E"/>
    <w:rsid w:val="00232CB2"/>
    <w:rsid w:val="00244D96"/>
    <w:rsid w:val="00244DB4"/>
    <w:rsid w:val="00264C85"/>
    <w:rsid w:val="00285D8C"/>
    <w:rsid w:val="0028713E"/>
    <w:rsid w:val="00290F72"/>
    <w:rsid w:val="002942E2"/>
    <w:rsid w:val="002A56B5"/>
    <w:rsid w:val="002B38CD"/>
    <w:rsid w:val="002C4C01"/>
    <w:rsid w:val="002D54E1"/>
    <w:rsid w:val="002E22C7"/>
    <w:rsid w:val="002E6405"/>
    <w:rsid w:val="002F6C67"/>
    <w:rsid w:val="002F7C96"/>
    <w:rsid w:val="00320FBC"/>
    <w:rsid w:val="00325CE1"/>
    <w:rsid w:val="00345BA3"/>
    <w:rsid w:val="00362B0D"/>
    <w:rsid w:val="00366513"/>
    <w:rsid w:val="00367CD9"/>
    <w:rsid w:val="00382EE8"/>
    <w:rsid w:val="003902C0"/>
    <w:rsid w:val="003A27C3"/>
    <w:rsid w:val="003A6B02"/>
    <w:rsid w:val="003B0DCF"/>
    <w:rsid w:val="003C486A"/>
    <w:rsid w:val="003C6C3D"/>
    <w:rsid w:val="003D6B2E"/>
    <w:rsid w:val="003D7037"/>
    <w:rsid w:val="003E1FF4"/>
    <w:rsid w:val="003E458F"/>
    <w:rsid w:val="003F35CC"/>
    <w:rsid w:val="003F4C9C"/>
    <w:rsid w:val="003F5A0A"/>
    <w:rsid w:val="00414DD1"/>
    <w:rsid w:val="00423800"/>
    <w:rsid w:val="00424E7D"/>
    <w:rsid w:val="004327E0"/>
    <w:rsid w:val="00433B51"/>
    <w:rsid w:val="00447FB1"/>
    <w:rsid w:val="004530A1"/>
    <w:rsid w:val="004604E1"/>
    <w:rsid w:val="0046459A"/>
    <w:rsid w:val="00474716"/>
    <w:rsid w:val="00485C43"/>
    <w:rsid w:val="004949CC"/>
    <w:rsid w:val="004A47C8"/>
    <w:rsid w:val="004C17D4"/>
    <w:rsid w:val="004D53C9"/>
    <w:rsid w:val="004E1682"/>
    <w:rsid w:val="00503800"/>
    <w:rsid w:val="005116BC"/>
    <w:rsid w:val="00512FF3"/>
    <w:rsid w:val="00516F8D"/>
    <w:rsid w:val="0052101D"/>
    <w:rsid w:val="0053263F"/>
    <w:rsid w:val="0053485C"/>
    <w:rsid w:val="005367C9"/>
    <w:rsid w:val="00540F54"/>
    <w:rsid w:val="005501C6"/>
    <w:rsid w:val="00553C20"/>
    <w:rsid w:val="00554205"/>
    <w:rsid w:val="00555198"/>
    <w:rsid w:val="005941AB"/>
    <w:rsid w:val="005A35BA"/>
    <w:rsid w:val="005B3B53"/>
    <w:rsid w:val="005C3A48"/>
    <w:rsid w:val="005F4129"/>
    <w:rsid w:val="00603DD1"/>
    <w:rsid w:val="006132D3"/>
    <w:rsid w:val="00615A9F"/>
    <w:rsid w:val="0063193C"/>
    <w:rsid w:val="006338FE"/>
    <w:rsid w:val="00640570"/>
    <w:rsid w:val="00662779"/>
    <w:rsid w:val="00666909"/>
    <w:rsid w:val="00667841"/>
    <w:rsid w:val="006700BD"/>
    <w:rsid w:val="006944D3"/>
    <w:rsid w:val="006C76AC"/>
    <w:rsid w:val="006D3170"/>
    <w:rsid w:val="006D548F"/>
    <w:rsid w:val="006F213F"/>
    <w:rsid w:val="006F7C0B"/>
    <w:rsid w:val="0074779B"/>
    <w:rsid w:val="00766C31"/>
    <w:rsid w:val="00790F1C"/>
    <w:rsid w:val="007B33B8"/>
    <w:rsid w:val="007B5497"/>
    <w:rsid w:val="007C7C47"/>
    <w:rsid w:val="007D310D"/>
    <w:rsid w:val="007D4597"/>
    <w:rsid w:val="007E0903"/>
    <w:rsid w:val="007E0E12"/>
    <w:rsid w:val="007E3DBF"/>
    <w:rsid w:val="007E4FAB"/>
    <w:rsid w:val="007E76D2"/>
    <w:rsid w:val="007F3DA4"/>
    <w:rsid w:val="0080027F"/>
    <w:rsid w:val="008041C2"/>
    <w:rsid w:val="008062AB"/>
    <w:rsid w:val="00820A77"/>
    <w:rsid w:val="00844128"/>
    <w:rsid w:val="00850536"/>
    <w:rsid w:val="00864CE2"/>
    <w:rsid w:val="0088425D"/>
    <w:rsid w:val="008864E8"/>
    <w:rsid w:val="008934E4"/>
    <w:rsid w:val="0089401E"/>
    <w:rsid w:val="008A7446"/>
    <w:rsid w:val="008C26E5"/>
    <w:rsid w:val="008D211A"/>
    <w:rsid w:val="00926E7F"/>
    <w:rsid w:val="00927A50"/>
    <w:rsid w:val="009300D6"/>
    <w:rsid w:val="0093697C"/>
    <w:rsid w:val="0093767C"/>
    <w:rsid w:val="009407E2"/>
    <w:rsid w:val="00945830"/>
    <w:rsid w:val="0095447F"/>
    <w:rsid w:val="00955ACB"/>
    <w:rsid w:val="009629D7"/>
    <w:rsid w:val="00963E1B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35F3D"/>
    <w:rsid w:val="00A40A77"/>
    <w:rsid w:val="00A5688B"/>
    <w:rsid w:val="00A6743B"/>
    <w:rsid w:val="00A7568A"/>
    <w:rsid w:val="00A764E9"/>
    <w:rsid w:val="00A80F46"/>
    <w:rsid w:val="00AB3B75"/>
    <w:rsid w:val="00AB40BA"/>
    <w:rsid w:val="00AC345D"/>
    <w:rsid w:val="00AC4E6C"/>
    <w:rsid w:val="00AD3CD2"/>
    <w:rsid w:val="00AE285C"/>
    <w:rsid w:val="00AE4F50"/>
    <w:rsid w:val="00AF4AC5"/>
    <w:rsid w:val="00AF5074"/>
    <w:rsid w:val="00AF5339"/>
    <w:rsid w:val="00AF6D23"/>
    <w:rsid w:val="00B15237"/>
    <w:rsid w:val="00B22BA5"/>
    <w:rsid w:val="00B25B9B"/>
    <w:rsid w:val="00B3736A"/>
    <w:rsid w:val="00B37F2D"/>
    <w:rsid w:val="00B95FEA"/>
    <w:rsid w:val="00BC2A57"/>
    <w:rsid w:val="00BD62BB"/>
    <w:rsid w:val="00BE246E"/>
    <w:rsid w:val="00C02511"/>
    <w:rsid w:val="00C041CF"/>
    <w:rsid w:val="00C12F75"/>
    <w:rsid w:val="00C1384D"/>
    <w:rsid w:val="00C36BC1"/>
    <w:rsid w:val="00C54F8F"/>
    <w:rsid w:val="00C56B0F"/>
    <w:rsid w:val="00C625FD"/>
    <w:rsid w:val="00CB0A50"/>
    <w:rsid w:val="00CB12B5"/>
    <w:rsid w:val="00CD2EA9"/>
    <w:rsid w:val="00CD4064"/>
    <w:rsid w:val="00CD4CEF"/>
    <w:rsid w:val="00CD6868"/>
    <w:rsid w:val="00CD774B"/>
    <w:rsid w:val="00CE46CC"/>
    <w:rsid w:val="00CF2F9C"/>
    <w:rsid w:val="00CF36A0"/>
    <w:rsid w:val="00D04ED3"/>
    <w:rsid w:val="00D244E3"/>
    <w:rsid w:val="00D44235"/>
    <w:rsid w:val="00D56E79"/>
    <w:rsid w:val="00D655EE"/>
    <w:rsid w:val="00D74F72"/>
    <w:rsid w:val="00D84B7D"/>
    <w:rsid w:val="00DC7889"/>
    <w:rsid w:val="00DE2FAE"/>
    <w:rsid w:val="00E400A1"/>
    <w:rsid w:val="00E52212"/>
    <w:rsid w:val="00E60000"/>
    <w:rsid w:val="00E6760D"/>
    <w:rsid w:val="00EA6DC8"/>
    <w:rsid w:val="00EB088D"/>
    <w:rsid w:val="00EB0CE8"/>
    <w:rsid w:val="00EB182F"/>
    <w:rsid w:val="00EC27B4"/>
    <w:rsid w:val="00ED3003"/>
    <w:rsid w:val="00EE6075"/>
    <w:rsid w:val="00EF0D3D"/>
    <w:rsid w:val="00EF1EB1"/>
    <w:rsid w:val="00EF44CA"/>
    <w:rsid w:val="00EF6BDC"/>
    <w:rsid w:val="00F02F94"/>
    <w:rsid w:val="00F07331"/>
    <w:rsid w:val="00F07B06"/>
    <w:rsid w:val="00F4776F"/>
    <w:rsid w:val="00F54C4E"/>
    <w:rsid w:val="00F56569"/>
    <w:rsid w:val="00F64BB0"/>
    <w:rsid w:val="00F66F37"/>
    <w:rsid w:val="00F73808"/>
    <w:rsid w:val="00F91991"/>
    <w:rsid w:val="00FB1716"/>
    <w:rsid w:val="00FB58DD"/>
    <w:rsid w:val="00FD3F0C"/>
    <w:rsid w:val="00FD40DB"/>
    <w:rsid w:val="00FE7CD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C9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82</cp:revision>
  <cp:lastPrinted>2021-08-19T07:15:00Z</cp:lastPrinted>
  <dcterms:created xsi:type="dcterms:W3CDTF">2021-08-19T05:30:00Z</dcterms:created>
  <dcterms:modified xsi:type="dcterms:W3CDTF">2021-12-09T11:45:00Z</dcterms:modified>
</cp:coreProperties>
</file>