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531C" w14:textId="77777777" w:rsidR="004A5200" w:rsidRDefault="004A5200" w:rsidP="00AE4480">
      <w:pPr>
        <w:jc w:val="center"/>
        <w:outlineLvl w:val="0"/>
        <w:rPr>
          <w:b/>
          <w:i/>
          <w:sz w:val="24"/>
          <w:szCs w:val="24"/>
        </w:rPr>
      </w:pPr>
    </w:p>
    <w:p w14:paraId="61832D7A" w14:textId="39E40860" w:rsidR="00AE4480" w:rsidRPr="00DD6EC9" w:rsidRDefault="00AE4480" w:rsidP="00AE4480">
      <w:pPr>
        <w:jc w:val="center"/>
        <w:outlineLvl w:val="0"/>
        <w:rPr>
          <w:b/>
          <w:i/>
          <w:sz w:val="24"/>
          <w:szCs w:val="24"/>
        </w:rPr>
      </w:pPr>
      <w:r w:rsidRPr="00DD6EC9">
        <w:rPr>
          <w:b/>
          <w:i/>
          <w:sz w:val="24"/>
          <w:szCs w:val="24"/>
        </w:rPr>
        <w:t>SPRAWOZDANIE</w:t>
      </w:r>
    </w:p>
    <w:p w14:paraId="0074897A" w14:textId="76CEF757" w:rsidR="00AE4480" w:rsidRDefault="00AE4480" w:rsidP="00AE4480">
      <w:pPr>
        <w:jc w:val="center"/>
        <w:rPr>
          <w:b/>
          <w:i/>
          <w:sz w:val="24"/>
          <w:szCs w:val="24"/>
        </w:rPr>
      </w:pPr>
      <w:r w:rsidRPr="00DD6EC9">
        <w:rPr>
          <w:b/>
          <w:i/>
          <w:sz w:val="24"/>
          <w:szCs w:val="24"/>
        </w:rPr>
        <w:t xml:space="preserve">Z REALIZACJI PROGRAMU WSPÓŁPRACY POWIATU  STRZELECKO-DREZDENECKIEGO </w:t>
      </w:r>
      <w:r w:rsidR="00A74A48">
        <w:rPr>
          <w:b/>
          <w:i/>
          <w:sz w:val="24"/>
          <w:szCs w:val="24"/>
        </w:rPr>
        <w:br/>
      </w:r>
      <w:r w:rsidRPr="00DD6EC9">
        <w:rPr>
          <w:b/>
          <w:i/>
          <w:sz w:val="24"/>
          <w:szCs w:val="24"/>
        </w:rPr>
        <w:t>Z ORGANIZACJAMI POZARZĄDOWYMI W 201</w:t>
      </w:r>
      <w:r w:rsidR="00330A99" w:rsidRPr="00DD6EC9">
        <w:rPr>
          <w:b/>
          <w:i/>
          <w:sz w:val="24"/>
          <w:szCs w:val="24"/>
        </w:rPr>
        <w:t>8</w:t>
      </w:r>
      <w:r w:rsidRPr="00DD6EC9">
        <w:rPr>
          <w:b/>
          <w:i/>
          <w:sz w:val="24"/>
          <w:szCs w:val="24"/>
        </w:rPr>
        <w:t xml:space="preserve"> roku </w:t>
      </w:r>
    </w:p>
    <w:p w14:paraId="1E4EABAA" w14:textId="56E5DE10" w:rsidR="00DE5A66" w:rsidRDefault="00A74A48" w:rsidP="00DE5A66">
      <w:pPr>
        <w:pStyle w:val="Tekstpodstawowy"/>
        <w:rPr>
          <w:szCs w:val="28"/>
        </w:rPr>
      </w:pPr>
      <w:r>
        <w:rPr>
          <w:szCs w:val="28"/>
        </w:rPr>
        <w:t xml:space="preserve"> </w:t>
      </w:r>
      <w:r w:rsidR="00853458">
        <w:rPr>
          <w:szCs w:val="28"/>
        </w:rPr>
        <w:tab/>
      </w:r>
      <w:r w:rsidR="00DE5A66">
        <w:rPr>
          <w:szCs w:val="28"/>
        </w:rPr>
        <w:t xml:space="preserve">Program </w:t>
      </w:r>
      <w:r w:rsidR="00D00E67">
        <w:rPr>
          <w:szCs w:val="28"/>
        </w:rPr>
        <w:t>W</w:t>
      </w:r>
      <w:r w:rsidR="00DE5A66">
        <w:rPr>
          <w:szCs w:val="28"/>
        </w:rPr>
        <w:t xml:space="preserve">spółpracy </w:t>
      </w:r>
      <w:r w:rsidR="006E7FBE">
        <w:rPr>
          <w:szCs w:val="28"/>
        </w:rPr>
        <w:t>P</w:t>
      </w:r>
      <w:r w:rsidR="00DE5A66">
        <w:rPr>
          <w:szCs w:val="28"/>
        </w:rPr>
        <w:t xml:space="preserve">owiatu </w:t>
      </w:r>
      <w:r w:rsidR="006E7FBE">
        <w:rPr>
          <w:szCs w:val="28"/>
        </w:rPr>
        <w:t>S</w:t>
      </w:r>
      <w:r w:rsidR="00DE5A66">
        <w:rPr>
          <w:szCs w:val="28"/>
        </w:rPr>
        <w:t xml:space="preserve">trzelecko – </w:t>
      </w:r>
      <w:r w:rsidR="006E7FBE">
        <w:rPr>
          <w:szCs w:val="28"/>
        </w:rPr>
        <w:t>D</w:t>
      </w:r>
      <w:r w:rsidR="00DE5A66">
        <w:rPr>
          <w:szCs w:val="28"/>
        </w:rPr>
        <w:t xml:space="preserve">rezdeneckiego z organizacjami pozarządowymi </w:t>
      </w:r>
      <w:r>
        <w:rPr>
          <w:szCs w:val="28"/>
        </w:rPr>
        <w:br/>
      </w:r>
      <w:r w:rsidR="00DE5A66">
        <w:rPr>
          <w:szCs w:val="28"/>
        </w:rPr>
        <w:t xml:space="preserve"> i podmiotami prowadzącymi działalność pożytku publicznego określa cele, zasady, formy współpracy, priorytetowe zadania publiczne, okres i sposób realizacji Programu. Jednocześnie wskazuje zakładaną wysokość środków przeznaczonych na jego realizację. Program precyzuje tryb powoływania i zasady działania komisji konkursowych powoływanych do opiniowania ofert </w:t>
      </w:r>
      <w:r w:rsidR="00D00E67">
        <w:rPr>
          <w:szCs w:val="28"/>
        </w:rPr>
        <w:br/>
      </w:r>
      <w:r w:rsidR="00DE5A66">
        <w:rPr>
          <w:szCs w:val="28"/>
        </w:rPr>
        <w:t xml:space="preserve">w konkursie. </w:t>
      </w:r>
      <w:r w:rsidR="00D00E67">
        <w:rPr>
          <w:szCs w:val="28"/>
        </w:rPr>
        <w:t xml:space="preserve">Celem nadrzędnym Programu jest budowanie partnerstwa, kształtowanie relacji, wspólne prowadzenie działań na rzecz lokalnej społeczności pomiędzy organami samorządowymi powiatu a organizacjami i podmiotami pozarządowymi. Współpraca </w:t>
      </w:r>
      <w:r w:rsidR="004D3590">
        <w:rPr>
          <w:szCs w:val="28"/>
        </w:rPr>
        <w:t xml:space="preserve">odbywała </w:t>
      </w:r>
      <w:r w:rsidR="00D00E67">
        <w:rPr>
          <w:szCs w:val="28"/>
        </w:rPr>
        <w:t>się na zasadach partnerstwa, pomocniczości, jawności, efektywności, uczciwej konkurencji</w:t>
      </w:r>
      <w:r w:rsidR="004D3590">
        <w:rPr>
          <w:szCs w:val="28"/>
        </w:rPr>
        <w:t>.</w:t>
      </w:r>
    </w:p>
    <w:p w14:paraId="21185CF7" w14:textId="37288EDD" w:rsidR="00E06274" w:rsidRDefault="004D3590" w:rsidP="005A15F3">
      <w:pPr>
        <w:pStyle w:val="Tekstpodstawowy"/>
        <w:rPr>
          <w:bCs/>
        </w:rPr>
      </w:pPr>
      <w:r>
        <w:rPr>
          <w:szCs w:val="28"/>
        </w:rPr>
        <w:t>Formą współpracy podjętą przez powiat  i realizowaną w 2018 roku było między innymi: udzielanie pomocy merytorycznej, doradczej związanej z realizacj</w:t>
      </w:r>
      <w:r w:rsidR="00324413">
        <w:rPr>
          <w:szCs w:val="28"/>
        </w:rPr>
        <w:t>ą</w:t>
      </w:r>
      <w:r>
        <w:rPr>
          <w:szCs w:val="28"/>
        </w:rPr>
        <w:t xml:space="preserve"> zadań przez stowarzyszenia, nieodpłatne przekazanie</w:t>
      </w:r>
      <w:r w:rsidR="00CA3FBB">
        <w:rPr>
          <w:szCs w:val="28"/>
        </w:rPr>
        <w:t xml:space="preserve"> </w:t>
      </w:r>
      <w:r>
        <w:rPr>
          <w:szCs w:val="28"/>
        </w:rPr>
        <w:t xml:space="preserve">materiałów, nagród rzeczowych, </w:t>
      </w:r>
      <w:r w:rsidR="00324413">
        <w:rPr>
          <w:szCs w:val="28"/>
        </w:rPr>
        <w:t xml:space="preserve">pucharów, </w:t>
      </w:r>
      <w:r w:rsidR="00E06274">
        <w:rPr>
          <w:szCs w:val="28"/>
        </w:rPr>
        <w:t xml:space="preserve">zakup </w:t>
      </w:r>
      <w:r>
        <w:rPr>
          <w:szCs w:val="28"/>
        </w:rPr>
        <w:t>usług, objecie patronatem przedsięwzięć o zasi</w:t>
      </w:r>
      <w:r w:rsidR="00CA3FBB">
        <w:rPr>
          <w:szCs w:val="28"/>
        </w:rPr>
        <w:t>ę</w:t>
      </w:r>
      <w:r>
        <w:rPr>
          <w:szCs w:val="28"/>
        </w:rPr>
        <w:t>gu ponadregionalnym i krajowym</w:t>
      </w:r>
      <w:r w:rsidR="00324413">
        <w:rPr>
          <w:szCs w:val="28"/>
        </w:rPr>
        <w:t xml:space="preserve">, wspólne uczestnictwo w imprezach </w:t>
      </w:r>
      <w:r w:rsidR="005A15F3">
        <w:rPr>
          <w:szCs w:val="28"/>
        </w:rPr>
        <w:br/>
      </w:r>
      <w:r w:rsidR="00324413">
        <w:rPr>
          <w:szCs w:val="28"/>
        </w:rPr>
        <w:t>i uroczystościach regionalnych promujących powiat</w:t>
      </w:r>
      <w:r w:rsidR="005A15F3">
        <w:rPr>
          <w:szCs w:val="28"/>
        </w:rPr>
        <w:t xml:space="preserve"> </w:t>
      </w:r>
      <w:r w:rsidR="00D73526">
        <w:rPr>
          <w:szCs w:val="28"/>
        </w:rPr>
        <w:t>oraz wsparci</w:t>
      </w:r>
      <w:r w:rsidR="006E7FBE">
        <w:rPr>
          <w:szCs w:val="28"/>
        </w:rPr>
        <w:t>e</w:t>
      </w:r>
      <w:r w:rsidR="00D73526">
        <w:rPr>
          <w:szCs w:val="28"/>
        </w:rPr>
        <w:t xml:space="preserve"> finansowe poprzez udzielenie dotacji </w:t>
      </w:r>
      <w:r w:rsidR="00E06274">
        <w:rPr>
          <w:szCs w:val="28"/>
        </w:rPr>
        <w:t xml:space="preserve">na drodze konkursowej </w:t>
      </w:r>
      <w:r w:rsidR="00D73526">
        <w:rPr>
          <w:szCs w:val="28"/>
        </w:rPr>
        <w:t>w Otwartym Konkursie Ofert.</w:t>
      </w:r>
      <w:r w:rsidR="00E06274" w:rsidRPr="00E06274">
        <w:rPr>
          <w:bCs/>
        </w:rPr>
        <w:t xml:space="preserve"> </w:t>
      </w:r>
    </w:p>
    <w:p w14:paraId="402CEB7C" w14:textId="76AF68ED" w:rsidR="00E06274" w:rsidRDefault="00E06274" w:rsidP="005A15F3">
      <w:pPr>
        <w:pStyle w:val="Tekstpodstawowy"/>
        <w:rPr>
          <w:bCs/>
        </w:rPr>
      </w:pPr>
      <w:r>
        <w:rPr>
          <w:bCs/>
        </w:rPr>
        <w:t>Program Współpracy realizowany był w okresie</w:t>
      </w:r>
      <w:r w:rsidR="00457293">
        <w:rPr>
          <w:bCs/>
        </w:rPr>
        <w:t xml:space="preserve"> od stycznia do grudnia 2018 roku.</w:t>
      </w:r>
    </w:p>
    <w:p w14:paraId="474621B1" w14:textId="07354BE8" w:rsidR="004D3590" w:rsidRDefault="004D3590" w:rsidP="00DE5A66">
      <w:pPr>
        <w:pStyle w:val="Tekstpodstawowy"/>
        <w:rPr>
          <w:szCs w:val="28"/>
        </w:rPr>
      </w:pPr>
    </w:p>
    <w:p w14:paraId="165361D5" w14:textId="0791D93F" w:rsidR="00E06274" w:rsidRDefault="00457293" w:rsidP="00853458">
      <w:pPr>
        <w:pStyle w:val="Tekstpodstawowy"/>
        <w:spacing w:line="276" w:lineRule="auto"/>
        <w:ind w:firstLine="708"/>
      </w:pPr>
      <w:r>
        <w:t xml:space="preserve">Dofinansowanie zadań poprzez udzielenie dotacji przeprowadzono w drodze </w:t>
      </w:r>
      <w:r w:rsidR="00EF1AB5">
        <w:t>O</w:t>
      </w:r>
      <w:r>
        <w:t xml:space="preserve">twartego Konkursu Ofert. Powołana przez Zarząd Powiatu  </w:t>
      </w:r>
      <w:r w:rsidR="00E06274">
        <w:t xml:space="preserve">Komisja Konkursowa </w:t>
      </w:r>
      <w:r w:rsidR="004114A3">
        <w:t xml:space="preserve">opiniowała złożone oferty </w:t>
      </w:r>
      <w:r w:rsidR="004114A3">
        <w:br/>
        <w:t xml:space="preserve">i </w:t>
      </w:r>
      <w:r w:rsidR="001F7214">
        <w:t xml:space="preserve">propozycje </w:t>
      </w:r>
      <w:r w:rsidR="004114A3">
        <w:t>wybranych ofert</w:t>
      </w:r>
      <w:r w:rsidR="001F7214" w:rsidRPr="001F7214">
        <w:t xml:space="preserve"> </w:t>
      </w:r>
      <w:r w:rsidR="001F7214">
        <w:t>przedłożyła</w:t>
      </w:r>
      <w:r w:rsidR="004114A3">
        <w:t xml:space="preserve"> Zarząd</w:t>
      </w:r>
      <w:r w:rsidR="001F7214">
        <w:t>owi</w:t>
      </w:r>
      <w:r w:rsidR="004114A3">
        <w:t xml:space="preserve"> Powiatu, który </w:t>
      </w:r>
      <w:r>
        <w:t>w dniu 27</w:t>
      </w:r>
      <w:r w:rsidRPr="008A7593">
        <w:t xml:space="preserve"> lutego 201</w:t>
      </w:r>
      <w:r w:rsidR="001F7214">
        <w:t>8</w:t>
      </w:r>
      <w:r w:rsidRPr="008A7593">
        <w:t xml:space="preserve"> roku </w:t>
      </w:r>
      <w:r>
        <w:t xml:space="preserve">dokonał </w:t>
      </w:r>
      <w:r w:rsidR="001F7214">
        <w:t xml:space="preserve">ich </w:t>
      </w:r>
      <w:r>
        <w:t>wyboru</w:t>
      </w:r>
      <w:r w:rsidR="001F7214">
        <w:t>.</w:t>
      </w:r>
      <w:r>
        <w:t xml:space="preserve"> </w:t>
      </w:r>
      <w:r w:rsidR="00CC00AC" w:rsidRPr="000A5A97">
        <w:t xml:space="preserve">Wybrane </w:t>
      </w:r>
      <w:r w:rsidR="00CC00AC">
        <w:t>do dofinansowania zadania</w:t>
      </w:r>
      <w:r w:rsidR="00CC00AC" w:rsidRPr="000A5A97">
        <w:t xml:space="preserve"> </w:t>
      </w:r>
      <w:r w:rsidR="001F7214">
        <w:t>O</w:t>
      </w:r>
      <w:r w:rsidR="00CC00AC">
        <w:t xml:space="preserve">twartego </w:t>
      </w:r>
      <w:r w:rsidR="001F7214">
        <w:t>K</w:t>
      </w:r>
      <w:r w:rsidR="00CC00AC">
        <w:t>onkursu zawierające wykaz stowarzyszeń oraz wysokość przyznanej dotacji podano do publicznej informacji.</w:t>
      </w:r>
      <w:r w:rsidR="00CC00AC">
        <w:br/>
        <w:t>Oferty na realizacj</w:t>
      </w:r>
      <w:r w:rsidR="00B4185C">
        <w:t>ę</w:t>
      </w:r>
      <w:r w:rsidR="00CC00AC">
        <w:t xml:space="preserve"> zadań w 2018 roku przedstawia tabela;</w:t>
      </w:r>
    </w:p>
    <w:p w14:paraId="194F46BC" w14:textId="70D17FAB" w:rsidR="00E06274" w:rsidRDefault="00CC00AC" w:rsidP="00CC0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06274" w:rsidRPr="00CC00AC">
        <w:rPr>
          <w:rFonts w:ascii="Times New Roman" w:hAnsi="Times New Roman" w:cs="Times New Roman"/>
          <w:b/>
          <w:sz w:val="24"/>
          <w:szCs w:val="24"/>
        </w:rPr>
        <w:t>Kultura fizyczna w tym działanie na rzecz osób niepełnosprawnych:</w:t>
      </w:r>
      <w:r w:rsidR="00853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1BAB6C" w14:textId="6C119AC7" w:rsidR="00294F28" w:rsidRPr="00CC00AC" w:rsidRDefault="001F7214" w:rsidP="00CC0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594A1B" w14:textId="0A70E91E" w:rsidR="00E06274" w:rsidRDefault="00CC00AC" w:rsidP="00CC00A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="004A5200">
        <w:rPr>
          <w:rFonts w:ascii="Times New Roman" w:hAnsi="Times New Roman" w:cs="Times New Roman"/>
          <w:sz w:val="24"/>
          <w:szCs w:val="24"/>
        </w:rPr>
        <w:t>d</w:t>
      </w:r>
      <w:r w:rsidR="00E06274" w:rsidRPr="00CC00AC">
        <w:rPr>
          <w:rFonts w:ascii="Times New Roman" w:hAnsi="Times New Roman" w:cs="Times New Roman"/>
          <w:sz w:val="24"/>
          <w:szCs w:val="24"/>
        </w:rPr>
        <w:t>otacja celow</w:t>
      </w:r>
      <w:r w:rsidR="004A5200">
        <w:rPr>
          <w:rFonts w:ascii="Times New Roman" w:hAnsi="Times New Roman" w:cs="Times New Roman"/>
          <w:sz w:val="24"/>
          <w:szCs w:val="24"/>
        </w:rPr>
        <w:t>ej</w:t>
      </w:r>
      <w:r w:rsidR="00E06274" w:rsidRPr="00CC00AC">
        <w:rPr>
          <w:rFonts w:ascii="Times New Roman" w:hAnsi="Times New Roman" w:cs="Times New Roman"/>
          <w:sz w:val="24"/>
          <w:szCs w:val="24"/>
        </w:rPr>
        <w:t xml:space="preserve"> </w:t>
      </w:r>
      <w:r w:rsidR="004A5200">
        <w:rPr>
          <w:rFonts w:ascii="Times New Roman" w:hAnsi="Times New Roman" w:cs="Times New Roman"/>
          <w:sz w:val="24"/>
          <w:szCs w:val="24"/>
        </w:rPr>
        <w:t xml:space="preserve">przyznanej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200">
        <w:rPr>
          <w:rFonts w:ascii="Times New Roman" w:hAnsi="Times New Roman" w:cs="Times New Roman"/>
          <w:sz w:val="24"/>
          <w:szCs w:val="24"/>
        </w:rPr>
        <w:t>niniejsze</w:t>
      </w:r>
      <w:r w:rsidR="00E06274" w:rsidRPr="00CC00AC">
        <w:rPr>
          <w:rFonts w:ascii="Times New Roman" w:hAnsi="Times New Roman" w:cs="Times New Roman"/>
          <w:sz w:val="24"/>
          <w:szCs w:val="24"/>
        </w:rPr>
        <w:t xml:space="preserve"> zadania - </w:t>
      </w:r>
      <w:r w:rsidR="00E06274" w:rsidRPr="00CC00AC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4A520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E06274" w:rsidRPr="00CC00AC"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="004A5200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297C9CF1" w14:textId="77777777" w:rsidR="00E06274" w:rsidRPr="00CF3653" w:rsidRDefault="00E06274" w:rsidP="00E06274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827"/>
        <w:gridCol w:w="3572"/>
        <w:gridCol w:w="1985"/>
      </w:tblGrid>
      <w:tr w:rsidR="00E06274" w14:paraId="10438F6B" w14:textId="77777777" w:rsidTr="0037305B">
        <w:trPr>
          <w:trHeight w:val="699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D86B2" w14:textId="580FB414" w:rsidR="00E06274" w:rsidRDefault="00E06274" w:rsidP="007D63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51688" w14:textId="77777777" w:rsidR="00E06274" w:rsidRDefault="00E06274" w:rsidP="007D63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składająca ofertę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E3E45" w14:textId="77777777" w:rsidR="00E06274" w:rsidRDefault="00E06274" w:rsidP="007D63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14:paraId="49278EE5" w14:textId="77777777" w:rsidR="00E06274" w:rsidRDefault="00E06274" w:rsidP="007D63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1B904" w14:textId="2C1E81CA" w:rsidR="00E06274" w:rsidRDefault="004A5200" w:rsidP="007D63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</w:t>
            </w:r>
            <w:r w:rsidR="00E06274">
              <w:rPr>
                <w:rFonts w:ascii="Times New Roman" w:hAnsi="Times New Roman" w:cs="Times New Roman"/>
                <w:b/>
                <w:sz w:val="24"/>
                <w:szCs w:val="24"/>
              </w:rPr>
              <w:t>dotacji</w:t>
            </w:r>
          </w:p>
        </w:tc>
      </w:tr>
      <w:tr w:rsidR="00E06274" w14:paraId="24F11194" w14:textId="77777777" w:rsidTr="0037305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1C1DC" w14:textId="77777777" w:rsidR="00E06274" w:rsidRPr="0092764B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6BB10" w14:textId="77777777" w:rsidR="00E06274" w:rsidRPr="00760C88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 xml:space="preserve">TPD Koło Pomocy Dzieciom Niepełnosprawnym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>Drezdenk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1BF66" w14:textId="77777777" w:rsidR="00CA7A3D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Powiatowa Olimpiada Dzieci </w:t>
            </w:r>
            <w:r w:rsidR="004A52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Młodzieży Niepełnosprawnej</w:t>
            </w:r>
          </w:p>
          <w:p w14:paraId="75D319BE" w14:textId="703F5F8E" w:rsidR="005A15F3" w:rsidRDefault="005A15F3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F926C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E06274" w14:paraId="3C795777" w14:textId="77777777" w:rsidTr="0037305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C1429" w14:textId="77777777" w:rsidR="00E06274" w:rsidRPr="00760C88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E47FA" w14:textId="77777777" w:rsidR="00E06274" w:rsidRPr="00760C88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 xml:space="preserve">Wielkopolskie Stowarzyszenie Turystyki i Rekreacji Wodnej Warta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>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niu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C2EEB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Spływ Kajakowy „Warta Tour”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0B2D4" w14:textId="2AB0D6BB" w:rsidR="00E06274" w:rsidRDefault="004A5200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przyznano</w:t>
            </w:r>
          </w:p>
        </w:tc>
      </w:tr>
      <w:tr w:rsidR="00E06274" w14:paraId="3E28C131" w14:textId="77777777" w:rsidTr="0037305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D522A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E5D83E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1">
              <w:rPr>
                <w:rFonts w:ascii="Times New Roman" w:hAnsi="Times New Roman" w:cs="Times New Roman"/>
                <w:sz w:val="24"/>
                <w:szCs w:val="24"/>
              </w:rPr>
              <w:t>LKS POM Strzelce Krajeńskie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5AB32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Ogólnopolskiego Szosowego Wyścigu Kolarskiego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593EC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E06274" w14:paraId="07824D3E" w14:textId="77777777" w:rsidTr="0037305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84367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E8EA6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LKS POM Strzelce Krajeńskie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3540A" w14:textId="1DB632D3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Otwarte Mistrzostwa Szkółek Kolarskich </w:t>
            </w:r>
            <w:r w:rsidR="0037305B">
              <w:rPr>
                <w:rFonts w:ascii="Times New Roman" w:hAnsi="Times New Roman" w:cs="Times New Roman"/>
                <w:sz w:val="24"/>
                <w:szCs w:val="24"/>
              </w:rPr>
              <w:t xml:space="preserve">woj.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lubuskiego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BE664" w14:textId="62816EA4" w:rsidR="00E06274" w:rsidRDefault="004A5200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przyznano</w:t>
            </w:r>
          </w:p>
        </w:tc>
      </w:tr>
      <w:tr w:rsidR="00E06274" w14:paraId="087DF121" w14:textId="77777777" w:rsidTr="0037305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9FEDE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42135F18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33EA64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„Sprawni Razem” w Strzelcach Krajeńskich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3F3E3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Turniej w Piłce Plażowej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04B85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06274" w14:paraId="23E86D9D" w14:textId="77777777" w:rsidTr="0037305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84139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B176E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Strzeleckie Towarzystwo Miłośników Gry Królewskiej w Strzelcach Krajeńskich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1E7DE" w14:textId="08F946B8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Popularyzacja Sportu Szachowego przez udział</w:t>
            </w:r>
            <w:r w:rsidR="0037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zawodników  w </w:t>
            </w:r>
            <w:r w:rsidR="0037305B">
              <w:rPr>
                <w:rFonts w:ascii="Times New Roman" w:hAnsi="Times New Roman" w:cs="Times New Roman"/>
                <w:sz w:val="24"/>
                <w:szCs w:val="24"/>
              </w:rPr>
              <w:t>zawodach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szachach szybkich </w:t>
            </w:r>
            <w:r w:rsidR="00373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730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łyskawicznych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91E9E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E06274" w14:paraId="63D1A74D" w14:textId="77777777" w:rsidTr="007F6714">
        <w:trPr>
          <w:trHeight w:val="1732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1EE30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B6C38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Rodzin Katolickich Diecezji Zielonogórsko – Gorzowskiej przy Parafii św. Franciszka w Strzelcach Krajeńskich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396CF" w14:textId="77777777" w:rsidR="00E06274" w:rsidRDefault="00E06274" w:rsidP="005A15F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D3D6C" w14:textId="77777777" w:rsidR="00E06274" w:rsidRDefault="00E06274" w:rsidP="005A15F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A10E1" w14:textId="35B84B95" w:rsidR="00E06274" w:rsidRDefault="0037305B" w:rsidP="005A15F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6274">
              <w:rPr>
                <w:rFonts w:ascii="Times New Roman" w:hAnsi="Times New Roman" w:cs="Times New Roman"/>
                <w:sz w:val="24"/>
                <w:szCs w:val="24"/>
              </w:rPr>
              <w:t>Spływ kajakowy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A66DDE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nie spełnia kryteriów formalnych - nie dopuszczono do II etapu oceny</w:t>
            </w:r>
          </w:p>
        </w:tc>
      </w:tr>
      <w:tr w:rsidR="00E06274" w14:paraId="153695D4" w14:textId="77777777" w:rsidTr="0037305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C2403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E8EA2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Ratajada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Młodzież Przeciw Uzależnieniom” w Strzelcach Krajeńskich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2CD51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Ratajada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młodzież poprzez sport walczy z patologiami społecznymi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B8EEA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06274" w14:paraId="024518D7" w14:textId="77777777" w:rsidTr="0037305B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EB24A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ABDA4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Dzieci Wojny w Polsce, Łódź Oddział w Strzelcach Krajeńskich</w:t>
            </w:r>
          </w:p>
          <w:p w14:paraId="4F3A009D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65E2C" w14:textId="77777777" w:rsidR="00E06274" w:rsidRDefault="00E06274" w:rsidP="005A15F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Spartakiada sportowa dla osób niepełnosprawnych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7C7B3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14:paraId="2FD6986B" w14:textId="77777777" w:rsidR="00E06274" w:rsidRDefault="00E06274" w:rsidP="005A15F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3764ED" w14:textId="77777777" w:rsidR="00FB7546" w:rsidRDefault="00FB7546" w:rsidP="005A1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80F23" w14:textId="022BBE7D" w:rsidR="00E06274" w:rsidRDefault="004A5200" w:rsidP="005A1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06274" w:rsidRPr="004A5200">
        <w:rPr>
          <w:rFonts w:ascii="Times New Roman" w:hAnsi="Times New Roman" w:cs="Times New Roman"/>
          <w:b/>
          <w:sz w:val="24"/>
          <w:szCs w:val="24"/>
        </w:rPr>
        <w:t>Kultura i Ochrona Dziedzictwa Narodowego</w:t>
      </w:r>
    </w:p>
    <w:p w14:paraId="510FCF60" w14:textId="50C83823" w:rsidR="004A5200" w:rsidRPr="00CC00AC" w:rsidRDefault="004A5200" w:rsidP="005A15F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d</w:t>
      </w:r>
      <w:r w:rsidRPr="00CC00AC">
        <w:rPr>
          <w:rFonts w:ascii="Times New Roman" w:hAnsi="Times New Roman" w:cs="Times New Roman"/>
          <w:sz w:val="24"/>
          <w:szCs w:val="24"/>
        </w:rPr>
        <w:t>otacja celow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C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przyznanej na  niniejsze</w:t>
      </w:r>
      <w:r w:rsidRPr="00CC00AC">
        <w:rPr>
          <w:rFonts w:ascii="Times New Roman" w:hAnsi="Times New Roman" w:cs="Times New Roman"/>
          <w:sz w:val="24"/>
          <w:szCs w:val="24"/>
        </w:rPr>
        <w:t xml:space="preserve"> zadania - </w:t>
      </w:r>
      <w:r w:rsidRPr="00CC00AC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5 </w:t>
      </w:r>
      <w:r w:rsidRPr="00CC00AC">
        <w:rPr>
          <w:rFonts w:ascii="Times New Roman" w:hAnsi="Times New Roman" w:cs="Times New Roman"/>
          <w:b/>
          <w:i/>
          <w:sz w:val="24"/>
          <w:szCs w:val="24"/>
        </w:rPr>
        <w:t>000</w:t>
      </w:r>
      <w:r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6693757B" w14:textId="77777777" w:rsidR="004A5200" w:rsidRPr="00CF3653" w:rsidRDefault="004A5200" w:rsidP="005A15F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827"/>
        <w:gridCol w:w="3572"/>
        <w:gridCol w:w="1985"/>
      </w:tblGrid>
      <w:tr w:rsidR="00E06274" w14:paraId="4326319C" w14:textId="77777777" w:rsidTr="007F6714">
        <w:trPr>
          <w:trHeight w:val="667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F97F8" w14:textId="055990AB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5D88F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składająca ofertę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1F37E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14:paraId="0B96E0E6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E8CE8" w14:textId="0CB81F57" w:rsidR="00E06274" w:rsidRDefault="004A5200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</w:t>
            </w:r>
          </w:p>
          <w:p w14:paraId="18B06BD9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dotacji</w:t>
            </w:r>
          </w:p>
        </w:tc>
      </w:tr>
      <w:tr w:rsidR="00E06274" w14:paraId="2BA5494E" w14:textId="77777777" w:rsidTr="007F6714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9F5FB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E5C86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Kresowiaków Południowo – Wschodnich w Strzelcach  Krajeńskich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05F50" w14:textId="1CA8C86D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Piknik nawiązujący do tradycji </w:t>
            </w:r>
            <w:r w:rsidR="007F67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kultury kresowiaków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569B6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06274" w14:paraId="71167BF5" w14:textId="77777777" w:rsidTr="007F6714">
        <w:trPr>
          <w:trHeight w:val="1614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9F52C" w14:textId="77777777" w:rsidR="00E06274" w:rsidRPr="00CF3653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276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F8FE5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Chorągiew Ziemi Lubuskiej Związku Harcerstwa Polskiego/ Hufiec  ZHP Strzelce Krajeńskie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02838" w14:textId="77777777" w:rsidR="00E06274" w:rsidRPr="006A0060" w:rsidRDefault="00E06274" w:rsidP="005A15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1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0">
              <w:rPr>
                <w:rFonts w:ascii="Times New Roman" w:hAnsi="Times New Roman" w:cs="Times New Roman"/>
                <w:sz w:val="24"/>
                <w:szCs w:val="24"/>
              </w:rPr>
              <w:t xml:space="preserve"> Harcerskich iskier</w:t>
            </w:r>
          </w:p>
          <w:p w14:paraId="5293D8FD" w14:textId="77777777" w:rsidR="00E06274" w:rsidRPr="00807C72" w:rsidRDefault="00E06274" w:rsidP="005A15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C72">
              <w:rPr>
                <w:rFonts w:ascii="Times New Roman" w:hAnsi="Times New Roman" w:cs="Times New Roman"/>
              </w:rPr>
              <w:t>tradycja</w:t>
            </w:r>
          </w:p>
          <w:p w14:paraId="0CF84A4A" w14:textId="77777777" w:rsidR="00E06274" w:rsidRPr="00807C72" w:rsidRDefault="00E06274" w:rsidP="005A15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C72">
              <w:rPr>
                <w:rFonts w:ascii="Times New Roman" w:hAnsi="Times New Roman" w:cs="Times New Roman"/>
              </w:rPr>
              <w:t>historia</w:t>
            </w:r>
          </w:p>
          <w:p w14:paraId="2C46AD56" w14:textId="77777777" w:rsidR="00E06274" w:rsidRPr="00807C72" w:rsidRDefault="00E06274" w:rsidP="005A15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C72">
              <w:rPr>
                <w:rFonts w:ascii="Times New Roman" w:hAnsi="Times New Roman" w:cs="Times New Roman"/>
              </w:rPr>
              <w:t>wspólnota</w:t>
            </w:r>
          </w:p>
          <w:p w14:paraId="2E74756A" w14:textId="77777777" w:rsidR="00E06274" w:rsidRPr="00807C72" w:rsidRDefault="00E06274" w:rsidP="005A15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C72">
              <w:rPr>
                <w:rFonts w:ascii="Times New Roman" w:hAnsi="Times New Roman" w:cs="Times New Roman"/>
              </w:rPr>
              <w:t>służba lokalna</w:t>
            </w:r>
          </w:p>
          <w:p w14:paraId="74EA8C08" w14:textId="68BD721B" w:rsidR="00E06274" w:rsidRPr="006A0060" w:rsidRDefault="00E06274" w:rsidP="005A15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C72">
              <w:rPr>
                <w:rFonts w:ascii="Times New Roman" w:hAnsi="Times New Roman" w:cs="Times New Roman"/>
              </w:rPr>
              <w:t>wychowanie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AF99A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06274" w14:paraId="3A0F760F" w14:textId="77777777" w:rsidTr="007F6714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E5F3E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87D1B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Sympatyków Zespołu Pieśni i Tańca „KRAJNA” w Strzelcach Kraj.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3566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damskich chust-czepców krakowskich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zalipiańskich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A15390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E06274" w14:paraId="559A0BB8" w14:textId="77777777" w:rsidTr="00A74FE1">
        <w:trPr>
          <w:trHeight w:val="707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0E082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1CADF" w14:textId="77777777" w:rsidR="00E06274" w:rsidRPr="00F644DE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>Stowarzyszenie Miłośników Ziemi Nowogródzkiej  w Strzelcach  Krajeńskie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0995E" w14:textId="77777777" w:rsidR="00E06274" w:rsidRPr="00F644DE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524">
              <w:rPr>
                <w:rFonts w:ascii="Times New Roman" w:hAnsi="Times New Roman" w:cs="Times New Roman"/>
                <w:sz w:val="24"/>
                <w:szCs w:val="24"/>
              </w:rPr>
              <w:t xml:space="preserve">Działania na rzecz osób niepełnosprawnych, pielęgnowanie polskości, promocja powiatu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86225" w14:textId="5D55B7FC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nie spełnia kryteriów</w:t>
            </w:r>
            <w:r w:rsidR="00357B9F">
              <w:rPr>
                <w:rFonts w:ascii="Times New Roman" w:hAnsi="Times New Roman" w:cs="Times New Roman"/>
                <w:sz w:val="24"/>
                <w:szCs w:val="24"/>
              </w:rPr>
              <w:t xml:space="preserve"> formalnych</w:t>
            </w:r>
            <w:r w:rsidR="00A7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nie </w:t>
            </w:r>
            <w:r w:rsidR="007F671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zupełniono </w:t>
            </w:r>
            <w:r w:rsidR="00A74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terminie</w:t>
            </w:r>
          </w:p>
        </w:tc>
      </w:tr>
      <w:tr w:rsidR="00E06274" w14:paraId="3F8A52D3" w14:textId="77777777" w:rsidTr="007F6714">
        <w:trPr>
          <w:trHeight w:val="1138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06970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9AE21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9E38F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Trzeciego Wieku Gorzów/Filia Strzelce Kraj.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BA7F0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Sprawny i aktywny słuchacz UTW w Strzelcach Krajeńskich wizytówką naszej „Małej Ojczyzny”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6647F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06274" w14:paraId="3BAA246E" w14:textId="77777777" w:rsidTr="007F6714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9837B4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DC012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Inicjatyw Lokalnych „Gołębnik” w Sidłowie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E378C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miejsc dziedzictwa- Kołobrzeg miasto zaślubin z morzem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5DADD" w14:textId="2DA37FF8" w:rsidR="00E06274" w:rsidRDefault="004A5200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przyznano</w:t>
            </w:r>
          </w:p>
        </w:tc>
      </w:tr>
      <w:tr w:rsidR="00E06274" w14:paraId="543897BD" w14:textId="77777777" w:rsidTr="00B4185C">
        <w:trPr>
          <w:trHeight w:val="1135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446921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1D050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F- XXI  w Sieniawie Żarskiej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13ED1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„Zabytkowo i klockowo” - warsztaty zabytkowej architektury sakralnej powiatu strzelecko – drezdeneckiego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3A2C8" w14:textId="67D84772" w:rsidR="00E06274" w:rsidRDefault="004A5200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przyznano</w:t>
            </w:r>
          </w:p>
        </w:tc>
      </w:tr>
      <w:tr w:rsidR="00E06274" w14:paraId="1E5B6920" w14:textId="77777777" w:rsidTr="007F6714">
        <w:trPr>
          <w:trHeight w:val="728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219A2" w14:textId="77777777" w:rsidR="00E06274" w:rsidRPr="008F16A5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F16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609EA" w14:textId="77777777" w:rsidR="00E06274" w:rsidRPr="008F16A5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6A5">
              <w:rPr>
                <w:rFonts w:ascii="Times New Roman" w:hAnsi="Times New Roman" w:cs="Times New Roman"/>
                <w:sz w:val="24"/>
                <w:szCs w:val="24"/>
              </w:rPr>
              <w:t>Parafia Rzymsko –Katolicka w Strzelcach Krajeńskich</w:t>
            </w:r>
          </w:p>
          <w:p w14:paraId="3B57322C" w14:textId="77777777" w:rsidR="00E06274" w:rsidRPr="008F16A5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C857F" w14:textId="1044A1D2" w:rsidR="00E06274" w:rsidRPr="008F16A5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F16A5">
              <w:rPr>
                <w:rFonts w:ascii="Times New Roman" w:hAnsi="Times New Roman" w:cs="Times New Roman"/>
                <w:sz w:val="24"/>
                <w:szCs w:val="24"/>
              </w:rPr>
              <w:t>Warsztaty liturgiczno-muzyczne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A25DE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E06274" w14:paraId="2B2716EC" w14:textId="77777777" w:rsidTr="007F6714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DCC24C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74939" w14:textId="5AB2659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„Razem dla Strzelec”</w:t>
            </w:r>
            <w:r w:rsidR="007F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Strzelcach Kraj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101D2" w14:textId="1AA98DF3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Akademia’ Aktywna Wiosna” zajęcia edukacyjne dla seniorów</w:t>
            </w:r>
          </w:p>
          <w:p w14:paraId="75B757A6" w14:textId="77777777" w:rsidR="00B4185C" w:rsidRDefault="00B4185C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FC7B5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D2C3F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E06274" w14:paraId="050B2DDF" w14:textId="77777777" w:rsidTr="007F6714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731C1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927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2C80AB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10BDF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Strzelecki Ośrodek Kultury Strzelce Krajeńskie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12521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Spotkania Dziecięcych i Młodzieżowych Zespołów Tanecznych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A48E5" w14:textId="350AAD23" w:rsidR="00E06274" w:rsidRDefault="004A5200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przyznano</w:t>
            </w:r>
          </w:p>
        </w:tc>
      </w:tr>
      <w:tr w:rsidR="00E06274" w14:paraId="201E6B35" w14:textId="77777777" w:rsidTr="007F6714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B6BBA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A907C64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0B62F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Strzelecki Ośrodek Kultury Strzelce Krajeńskie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011D2" w14:textId="6EEB5ABB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</w:t>
            </w:r>
            <w:r w:rsidR="007F6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Eliminacje Lubuskiego Konkursu Recytatorskiego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8576A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</w:tr>
      <w:tr w:rsidR="00E06274" w14:paraId="2B79C8DF" w14:textId="77777777" w:rsidTr="007F6714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380BB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34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E73C8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Strzelecki Ośrodek Kultury Strzelce Krajeńskie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C7E12" w14:textId="5B63948E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</w:t>
            </w:r>
            <w:r w:rsidR="00A7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Przegląd  Teatrów Dziecięcych i Młodzieżowych</w:t>
            </w:r>
          </w:p>
          <w:p w14:paraId="5A5D5E24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1709B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</w:tr>
      <w:tr w:rsidR="00E06274" w14:paraId="53EF59B0" w14:textId="77777777" w:rsidTr="007F6714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1BCF53" w14:textId="77777777" w:rsidR="00E06274" w:rsidRPr="00834BCE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DABD3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Promocji Kultury Drezdenko</w:t>
            </w: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57D1F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Ogólnopolski Konkurs Piosenki Dziecięcej i Młodzieżowej o „Złotą Sosnę”</w:t>
            </w:r>
          </w:p>
          <w:p w14:paraId="65FDBBF7" w14:textId="77777777" w:rsidR="00E06274" w:rsidRDefault="00E06274" w:rsidP="005A15F3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0EB4A" w14:textId="77777777" w:rsidR="00E06274" w:rsidRDefault="00E06274" w:rsidP="005A15F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14:paraId="20508CAE" w14:textId="77777777" w:rsidR="00E06274" w:rsidRDefault="00E06274" w:rsidP="005A15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9F97" w14:textId="77777777" w:rsidR="00853458" w:rsidRDefault="00853458" w:rsidP="00E20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86683" w14:textId="524FA2D5" w:rsidR="00E20416" w:rsidRDefault="00E20416" w:rsidP="00E20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C00AC">
        <w:rPr>
          <w:rFonts w:ascii="Times New Roman" w:hAnsi="Times New Roman" w:cs="Times New Roman"/>
          <w:b/>
          <w:sz w:val="24"/>
          <w:szCs w:val="24"/>
        </w:rPr>
        <w:t>Kultura fizyczna w tym działanie na rzecz osób niepełnosprawnych:</w:t>
      </w:r>
    </w:p>
    <w:p w14:paraId="2756862F" w14:textId="3E932602" w:rsidR="00AE4480" w:rsidRDefault="00E20416" w:rsidP="00E20416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Wysokość środków wydatkowanych z budżetu </w:t>
      </w:r>
      <w:r w:rsidR="00A7450D">
        <w:rPr>
          <w:rFonts w:ascii="Times New Roman" w:hAnsi="Times New Roman" w:cs="Times New Roman"/>
          <w:sz w:val="24"/>
          <w:szCs w:val="24"/>
        </w:rPr>
        <w:t xml:space="preserve">powiatu </w:t>
      </w:r>
      <w:r>
        <w:rPr>
          <w:rFonts w:ascii="Times New Roman" w:hAnsi="Times New Roman" w:cs="Times New Roman"/>
          <w:sz w:val="24"/>
          <w:szCs w:val="24"/>
        </w:rPr>
        <w:t>ogółem - 40 636,24 (dotacje</w:t>
      </w:r>
      <w:r w:rsidR="006E7FBE">
        <w:rPr>
          <w:rFonts w:ascii="Times New Roman" w:hAnsi="Times New Roman" w:cs="Times New Roman"/>
          <w:sz w:val="24"/>
          <w:szCs w:val="24"/>
        </w:rPr>
        <w:t xml:space="preserve"> przekazane w drodze konkursu</w:t>
      </w:r>
      <w:r>
        <w:rPr>
          <w:rFonts w:ascii="Times New Roman" w:hAnsi="Times New Roman" w:cs="Times New Roman"/>
          <w:sz w:val="24"/>
          <w:szCs w:val="24"/>
        </w:rPr>
        <w:t>, zakup materiałów, zakup usług)</w:t>
      </w:r>
      <w:r w:rsidR="00950C9E">
        <w:rPr>
          <w:rFonts w:ascii="Times New Roman" w:hAnsi="Times New Roman" w:cs="Times New Roman"/>
          <w:sz w:val="24"/>
          <w:szCs w:val="24"/>
        </w:rPr>
        <w:t>.</w:t>
      </w:r>
    </w:p>
    <w:p w14:paraId="7A9A9A1F" w14:textId="77777777" w:rsidR="00E20416" w:rsidRDefault="00E20416" w:rsidP="00E20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4A7C8" w14:textId="177B91F1" w:rsidR="00E20416" w:rsidRDefault="00E20416" w:rsidP="00E20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A5200">
        <w:rPr>
          <w:rFonts w:ascii="Times New Roman" w:hAnsi="Times New Roman" w:cs="Times New Roman"/>
          <w:b/>
          <w:sz w:val="24"/>
          <w:szCs w:val="24"/>
        </w:rPr>
        <w:t>Kultura i Ochrona Dziedzictwa Narodowego</w:t>
      </w:r>
    </w:p>
    <w:p w14:paraId="33E2F3F4" w14:textId="2FB3C000" w:rsidR="00E20416" w:rsidRDefault="00E20416" w:rsidP="00950C9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0C9E">
        <w:rPr>
          <w:rFonts w:ascii="Times New Roman" w:hAnsi="Times New Roman" w:cs="Times New Roman"/>
          <w:sz w:val="24"/>
          <w:szCs w:val="24"/>
        </w:rPr>
        <w:t xml:space="preserve">Wysokość środków wydatkowanych </w:t>
      </w:r>
      <w:r w:rsidR="00950C9E" w:rsidRPr="00950C9E">
        <w:rPr>
          <w:rFonts w:ascii="Times New Roman" w:hAnsi="Times New Roman" w:cs="Times New Roman"/>
          <w:sz w:val="24"/>
          <w:szCs w:val="24"/>
        </w:rPr>
        <w:t xml:space="preserve">z budżetu powiatu </w:t>
      </w:r>
      <w:r w:rsidRPr="00950C9E">
        <w:rPr>
          <w:rFonts w:ascii="Times New Roman" w:hAnsi="Times New Roman" w:cs="Times New Roman"/>
          <w:sz w:val="24"/>
          <w:szCs w:val="24"/>
        </w:rPr>
        <w:t>ogółem – 60 864,82</w:t>
      </w:r>
      <w:r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Pr="00E20416">
        <w:rPr>
          <w:rFonts w:ascii="Times New Roman" w:hAnsi="Times New Roman" w:cs="Times New Roman"/>
          <w:sz w:val="24"/>
          <w:szCs w:val="24"/>
        </w:rPr>
        <w:t>dotacje</w:t>
      </w:r>
      <w:r w:rsidR="00950C9E">
        <w:rPr>
          <w:rFonts w:ascii="Times New Roman" w:hAnsi="Times New Roman" w:cs="Times New Roman"/>
          <w:sz w:val="24"/>
          <w:szCs w:val="24"/>
        </w:rPr>
        <w:t xml:space="preserve"> </w:t>
      </w:r>
      <w:r w:rsidR="006E7FBE">
        <w:rPr>
          <w:rFonts w:ascii="Times New Roman" w:hAnsi="Times New Roman" w:cs="Times New Roman"/>
          <w:sz w:val="24"/>
          <w:szCs w:val="24"/>
        </w:rPr>
        <w:t xml:space="preserve">przekazane w drodze konkursu, </w:t>
      </w:r>
      <w:r>
        <w:rPr>
          <w:rFonts w:ascii="Times New Roman" w:hAnsi="Times New Roman" w:cs="Times New Roman"/>
          <w:sz w:val="24"/>
          <w:szCs w:val="24"/>
        </w:rPr>
        <w:t xml:space="preserve"> zakup</w:t>
      </w:r>
      <w:r w:rsidR="00950C9E">
        <w:rPr>
          <w:rFonts w:ascii="Times New Roman" w:hAnsi="Times New Roman" w:cs="Times New Roman"/>
          <w:sz w:val="24"/>
          <w:szCs w:val="24"/>
        </w:rPr>
        <w:t xml:space="preserve"> materiałów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0C9E">
        <w:rPr>
          <w:rFonts w:ascii="Times New Roman" w:hAnsi="Times New Roman" w:cs="Times New Roman"/>
          <w:sz w:val="24"/>
          <w:szCs w:val="24"/>
        </w:rPr>
        <w:t xml:space="preserve">zakup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="00950C9E">
        <w:rPr>
          <w:rFonts w:ascii="Times New Roman" w:hAnsi="Times New Roman" w:cs="Times New Roman"/>
          <w:sz w:val="24"/>
          <w:szCs w:val="24"/>
        </w:rPr>
        <w:t>).</w:t>
      </w:r>
    </w:p>
    <w:p w14:paraId="5D661B5D" w14:textId="77777777" w:rsidR="00E20416" w:rsidRDefault="00E20416" w:rsidP="00E20416">
      <w:pPr>
        <w:pStyle w:val="Tekstpodstawowy"/>
        <w:spacing w:line="276" w:lineRule="auto"/>
      </w:pPr>
    </w:p>
    <w:p w14:paraId="02255107" w14:textId="4998D59C" w:rsidR="00AE4480" w:rsidRPr="00853458" w:rsidRDefault="00AE4480" w:rsidP="00AE4480">
      <w:pPr>
        <w:jc w:val="both"/>
        <w:rPr>
          <w:rFonts w:ascii="Times New Roman" w:hAnsi="Times New Roman" w:cs="Times New Roman"/>
          <w:sz w:val="24"/>
          <w:szCs w:val="24"/>
        </w:rPr>
      </w:pPr>
      <w:r w:rsidRPr="00853458">
        <w:rPr>
          <w:rFonts w:ascii="Times New Roman" w:hAnsi="Times New Roman" w:cs="Times New Roman"/>
          <w:sz w:val="24"/>
          <w:szCs w:val="24"/>
        </w:rPr>
        <w:t xml:space="preserve">Powiat Strzelecko – Drezdenecki w ramach współpracy pozafinansowej udostępnia nieodpłatnie pomieszczenia dla </w:t>
      </w:r>
      <w:r w:rsidR="002E2EB2" w:rsidRPr="00853458">
        <w:rPr>
          <w:rFonts w:ascii="Times New Roman" w:hAnsi="Times New Roman" w:cs="Times New Roman"/>
          <w:sz w:val="24"/>
          <w:szCs w:val="24"/>
        </w:rPr>
        <w:t>2</w:t>
      </w:r>
      <w:r w:rsidR="00A7450D" w:rsidRPr="00853458">
        <w:rPr>
          <w:rFonts w:ascii="Times New Roman" w:hAnsi="Times New Roman" w:cs="Times New Roman"/>
          <w:sz w:val="24"/>
          <w:szCs w:val="24"/>
        </w:rPr>
        <w:t xml:space="preserve"> </w:t>
      </w:r>
      <w:r w:rsidRPr="00853458">
        <w:rPr>
          <w:rFonts w:ascii="Times New Roman" w:hAnsi="Times New Roman" w:cs="Times New Roman"/>
          <w:sz w:val="24"/>
          <w:szCs w:val="24"/>
        </w:rPr>
        <w:t>Stowarzyszeń takich jak: Stowarzyszenie Polaków Poszkodowanych przez III Rzeszę, Uniwersytet Trzeciego Wieku</w:t>
      </w:r>
      <w:r w:rsidR="001F7214">
        <w:rPr>
          <w:rFonts w:ascii="Times New Roman" w:hAnsi="Times New Roman" w:cs="Times New Roman"/>
          <w:sz w:val="24"/>
          <w:szCs w:val="24"/>
        </w:rPr>
        <w:t xml:space="preserve"> oraz Polskiemu Związkowi Działkowców - Rodzinny Ogród Działkowy „Piastowski” w Strzelcach Krajeńskich.</w:t>
      </w:r>
    </w:p>
    <w:p w14:paraId="26101A33" w14:textId="23F3CD7A" w:rsidR="00AE4480" w:rsidRDefault="00AE4480" w:rsidP="00AE4480">
      <w:pPr>
        <w:jc w:val="both"/>
        <w:rPr>
          <w:rFonts w:ascii="Times New Roman" w:hAnsi="Times New Roman" w:cs="Times New Roman"/>
          <w:sz w:val="24"/>
          <w:szCs w:val="24"/>
        </w:rPr>
      </w:pPr>
      <w:r w:rsidRPr="00853458">
        <w:rPr>
          <w:rFonts w:ascii="Times New Roman" w:hAnsi="Times New Roman" w:cs="Times New Roman"/>
          <w:sz w:val="24"/>
          <w:szCs w:val="24"/>
        </w:rPr>
        <w:t>Strzelce Krajeńskie</w:t>
      </w:r>
      <w:r w:rsidR="00A7450D" w:rsidRPr="00853458">
        <w:rPr>
          <w:rFonts w:ascii="Times New Roman" w:hAnsi="Times New Roman" w:cs="Times New Roman"/>
          <w:sz w:val="24"/>
          <w:szCs w:val="24"/>
        </w:rPr>
        <w:t xml:space="preserve">, </w:t>
      </w:r>
      <w:r w:rsidR="001F7214">
        <w:rPr>
          <w:rFonts w:ascii="Times New Roman" w:hAnsi="Times New Roman" w:cs="Times New Roman"/>
          <w:sz w:val="24"/>
          <w:szCs w:val="24"/>
        </w:rPr>
        <w:t>20</w:t>
      </w:r>
      <w:r w:rsidR="00A7450D" w:rsidRPr="00853458">
        <w:rPr>
          <w:rFonts w:ascii="Times New Roman" w:hAnsi="Times New Roman" w:cs="Times New Roman"/>
          <w:sz w:val="24"/>
          <w:szCs w:val="24"/>
        </w:rPr>
        <w:t xml:space="preserve"> marca 2019 r.</w:t>
      </w:r>
    </w:p>
    <w:p w14:paraId="5B1E8C8C" w14:textId="029C92E0" w:rsidR="00F3680E" w:rsidRDefault="00F3680E" w:rsidP="00AE4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Strzelecko – Drezdenecki</w:t>
      </w:r>
    </w:p>
    <w:p w14:paraId="1EA18707" w14:textId="0E87A50C" w:rsidR="00F3680E" w:rsidRPr="00853458" w:rsidRDefault="00F3680E" w:rsidP="00AE4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(-) Bogusław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Kierus</w:t>
      </w:r>
      <w:proofErr w:type="spellEnd"/>
    </w:p>
    <w:p w14:paraId="52C9CC1A" w14:textId="33D32ED3" w:rsidR="00AE4480" w:rsidRDefault="003F417D" w:rsidP="00AE44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2A7D66B" w14:textId="77777777" w:rsidR="00AE4480" w:rsidRDefault="00AE4480" w:rsidP="00AE4480">
      <w:pPr>
        <w:rPr>
          <w:rFonts w:ascii="Times New Roman" w:hAnsi="Times New Roman" w:cs="Times New Roman"/>
        </w:rPr>
      </w:pPr>
    </w:p>
    <w:p w14:paraId="1BD9799A" w14:textId="77777777" w:rsidR="00AE4480" w:rsidRDefault="00AE4480" w:rsidP="00AE4480">
      <w:pPr>
        <w:rPr>
          <w:rFonts w:ascii="Times New Roman" w:hAnsi="Times New Roman" w:cs="Times New Roman"/>
        </w:rPr>
      </w:pPr>
    </w:p>
    <w:p w14:paraId="204A437A" w14:textId="77777777" w:rsidR="00EE2440" w:rsidRDefault="00EE2440"/>
    <w:sectPr w:rsidR="00EE2440" w:rsidSect="00FB7546">
      <w:pgSz w:w="11906" w:h="16838"/>
      <w:pgMar w:top="426" w:right="1134" w:bottom="993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694"/>
    <w:multiLevelType w:val="hybridMultilevel"/>
    <w:tmpl w:val="9CDA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54674"/>
    <w:multiLevelType w:val="hybridMultilevel"/>
    <w:tmpl w:val="77509F9E"/>
    <w:lvl w:ilvl="0" w:tplc="FAC4EF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2D2A"/>
    <w:multiLevelType w:val="hybridMultilevel"/>
    <w:tmpl w:val="E3BE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93449"/>
    <w:multiLevelType w:val="hybridMultilevel"/>
    <w:tmpl w:val="ECCA81C6"/>
    <w:lvl w:ilvl="0" w:tplc="17380AF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4A5A38"/>
    <w:multiLevelType w:val="hybridMultilevel"/>
    <w:tmpl w:val="F6BC1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6E650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A0728"/>
    <w:multiLevelType w:val="hybridMultilevel"/>
    <w:tmpl w:val="F22C0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2578"/>
    <w:multiLevelType w:val="hybridMultilevel"/>
    <w:tmpl w:val="A714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BE"/>
    <w:rsid w:val="000A3ABE"/>
    <w:rsid w:val="001817A0"/>
    <w:rsid w:val="001F7214"/>
    <w:rsid w:val="00294F28"/>
    <w:rsid w:val="002E2EB2"/>
    <w:rsid w:val="00324413"/>
    <w:rsid w:val="00330A99"/>
    <w:rsid w:val="00357B9F"/>
    <w:rsid w:val="0037305B"/>
    <w:rsid w:val="00390E53"/>
    <w:rsid w:val="003F417D"/>
    <w:rsid w:val="004114A3"/>
    <w:rsid w:val="00457293"/>
    <w:rsid w:val="004A5200"/>
    <w:rsid w:val="004D3590"/>
    <w:rsid w:val="00570499"/>
    <w:rsid w:val="005A15F3"/>
    <w:rsid w:val="006E7FBE"/>
    <w:rsid w:val="007F6714"/>
    <w:rsid w:val="00853458"/>
    <w:rsid w:val="00950C9E"/>
    <w:rsid w:val="00A12C08"/>
    <w:rsid w:val="00A5405E"/>
    <w:rsid w:val="00A7450D"/>
    <w:rsid w:val="00A74A48"/>
    <w:rsid w:val="00A74FE1"/>
    <w:rsid w:val="00AE4480"/>
    <w:rsid w:val="00B4185C"/>
    <w:rsid w:val="00C5465B"/>
    <w:rsid w:val="00CA3FBB"/>
    <w:rsid w:val="00CA7A3D"/>
    <w:rsid w:val="00CC00AC"/>
    <w:rsid w:val="00CC251A"/>
    <w:rsid w:val="00CF4C61"/>
    <w:rsid w:val="00D00E67"/>
    <w:rsid w:val="00D73526"/>
    <w:rsid w:val="00DD6EC9"/>
    <w:rsid w:val="00DE39B4"/>
    <w:rsid w:val="00DE5A66"/>
    <w:rsid w:val="00E06274"/>
    <w:rsid w:val="00E20416"/>
    <w:rsid w:val="00E45443"/>
    <w:rsid w:val="00EE2440"/>
    <w:rsid w:val="00EF1AB5"/>
    <w:rsid w:val="00F3680E"/>
    <w:rsid w:val="00F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5617"/>
  <w15:chartTrackingRefBased/>
  <w15:docId w15:val="{6CD02F3A-B1F1-42E5-9D10-0A72C9C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8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E4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E44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480"/>
    <w:pPr>
      <w:ind w:left="720"/>
      <w:contextualSpacing/>
    </w:pPr>
  </w:style>
  <w:style w:type="table" w:styleId="Tabela-Siatka">
    <w:name w:val="Table Grid"/>
    <w:basedOn w:val="Standardowy"/>
    <w:uiPriority w:val="59"/>
    <w:rsid w:val="00E0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Wojciech Żardecki</cp:lastModifiedBy>
  <cp:revision>22</cp:revision>
  <cp:lastPrinted>2019-03-20T13:49:00Z</cp:lastPrinted>
  <dcterms:created xsi:type="dcterms:W3CDTF">2019-03-12T12:05:00Z</dcterms:created>
  <dcterms:modified xsi:type="dcterms:W3CDTF">2019-04-29T06:18:00Z</dcterms:modified>
</cp:coreProperties>
</file>