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37" w:rsidRPr="006A733F" w:rsidRDefault="00DC1737" w:rsidP="00DC1737">
      <w:pPr>
        <w:jc w:val="center"/>
      </w:pPr>
      <w:r w:rsidRPr="006A733F">
        <w:t>UCHWAŁA NR</w:t>
      </w:r>
      <w:r w:rsidR="00315D47">
        <w:t xml:space="preserve"> XXXIX/313/2014</w:t>
      </w:r>
    </w:p>
    <w:p w:rsidR="00DC1737" w:rsidRDefault="00DC1737" w:rsidP="00DC1737">
      <w:pPr>
        <w:jc w:val="center"/>
      </w:pPr>
      <w:r w:rsidRPr="006A733F">
        <w:t>RADY POWIATU STRZELECKO-DREZDENECKIEGO</w:t>
      </w:r>
    </w:p>
    <w:p w:rsidR="00315D47" w:rsidRPr="00315D47" w:rsidRDefault="00315D47" w:rsidP="00DC1737">
      <w:pPr>
        <w:jc w:val="center"/>
        <w:rPr>
          <w:sz w:val="8"/>
          <w:szCs w:val="16"/>
        </w:rPr>
      </w:pPr>
    </w:p>
    <w:p w:rsidR="00DC1737" w:rsidRPr="006A733F" w:rsidRDefault="00DC1737" w:rsidP="00DC1737">
      <w:pPr>
        <w:jc w:val="center"/>
      </w:pPr>
      <w:r>
        <w:t xml:space="preserve">z dnia  </w:t>
      </w:r>
      <w:r w:rsidR="00315D47">
        <w:t xml:space="preserve">25 sierpnia </w:t>
      </w:r>
      <w:r w:rsidRPr="006A733F">
        <w:t>201</w:t>
      </w:r>
      <w:r>
        <w:t>4</w:t>
      </w:r>
      <w:r w:rsidRPr="006A733F">
        <w:t xml:space="preserve"> r.</w:t>
      </w:r>
    </w:p>
    <w:p w:rsidR="00DC1737" w:rsidRPr="006A733F" w:rsidRDefault="00DC1737" w:rsidP="00DC1737">
      <w:pPr>
        <w:jc w:val="center"/>
      </w:pPr>
    </w:p>
    <w:p w:rsidR="00DC1737" w:rsidRPr="006A733F" w:rsidRDefault="00DC1737" w:rsidP="00DC1737">
      <w:pPr>
        <w:jc w:val="center"/>
      </w:pPr>
    </w:p>
    <w:p w:rsidR="00DC1737" w:rsidRPr="006A733F" w:rsidRDefault="00DC1737" w:rsidP="00315D47">
      <w:pPr>
        <w:jc w:val="both"/>
      </w:pPr>
      <w:r w:rsidRPr="006A733F">
        <w:t xml:space="preserve">w sprawie </w:t>
      </w:r>
      <w:r>
        <w:t xml:space="preserve">wyrażenia woli wspólnej realizacji w 2015 r. z Gminą Strzelce Krajeńskie zadania inwestycyjnego pn. „Remont i rozbudowa ul. Kwiatowej w Strzelcach Krajeńskich” </w:t>
      </w:r>
      <w:r w:rsidR="00315D47">
        <w:t xml:space="preserve">                      </w:t>
      </w:r>
      <w:r>
        <w:t>w ramach Narodowego Programu Przebudowy Dróg Lokalnych.</w:t>
      </w:r>
    </w:p>
    <w:p w:rsidR="00DC1737" w:rsidRPr="006A733F" w:rsidRDefault="00DC1737" w:rsidP="00315D47">
      <w:pPr>
        <w:jc w:val="both"/>
      </w:pPr>
    </w:p>
    <w:p w:rsidR="00DC1737" w:rsidRDefault="00DC1737" w:rsidP="00DC1737">
      <w:pPr>
        <w:ind w:firstLine="708"/>
        <w:jc w:val="both"/>
      </w:pPr>
      <w:r>
        <w:t>Na podstawie art. 12 pkt 11 ustawy z dnia 5 czerwca 1998 r. o samorządzie powiatowym (t.</w:t>
      </w:r>
      <w:r w:rsidR="00315D47">
        <w:t xml:space="preserve"> </w:t>
      </w:r>
      <w:r>
        <w:t>j. Dz. U. z 2013 r. poz. 595 ze zm</w:t>
      </w:r>
      <w:r w:rsidR="00315D47">
        <w:t>.</w:t>
      </w:r>
      <w:r>
        <w:t>)</w:t>
      </w:r>
    </w:p>
    <w:p w:rsidR="00DC1737" w:rsidRPr="006A733F" w:rsidRDefault="00DC1737" w:rsidP="00DC1737">
      <w:pPr>
        <w:ind w:firstLine="708"/>
        <w:jc w:val="both"/>
      </w:pPr>
      <w:r w:rsidRPr="006A733F">
        <w:t xml:space="preserve"> </w:t>
      </w:r>
    </w:p>
    <w:p w:rsidR="00315D47" w:rsidRDefault="00DC1737" w:rsidP="00315D47">
      <w:pPr>
        <w:jc w:val="center"/>
      </w:pPr>
      <w:r w:rsidRPr="006A733F">
        <w:t>Rada Powiatu Strzelecko-Drezdeneckiego</w:t>
      </w:r>
    </w:p>
    <w:p w:rsidR="00DC1737" w:rsidRPr="006A733F" w:rsidRDefault="00DC1737" w:rsidP="00315D47">
      <w:pPr>
        <w:jc w:val="center"/>
      </w:pPr>
      <w:r w:rsidRPr="006A733F">
        <w:t xml:space="preserve"> uchwala, co następuje:</w:t>
      </w:r>
    </w:p>
    <w:p w:rsidR="00DC1737" w:rsidRPr="006A733F" w:rsidRDefault="00DC1737" w:rsidP="00DC1737">
      <w:pPr>
        <w:jc w:val="both"/>
      </w:pPr>
    </w:p>
    <w:p w:rsidR="00DC1737" w:rsidRPr="006A733F" w:rsidRDefault="00DC1737" w:rsidP="00DC1737">
      <w:pPr>
        <w:jc w:val="both"/>
      </w:pPr>
      <w:r w:rsidRPr="006A733F">
        <w:t xml:space="preserve">§ 1. </w:t>
      </w:r>
    </w:p>
    <w:p w:rsidR="00DC1737" w:rsidRDefault="00DC1737" w:rsidP="00DC1737">
      <w:pPr>
        <w:numPr>
          <w:ilvl w:val="0"/>
          <w:numId w:val="1"/>
        </w:numPr>
        <w:jc w:val="both"/>
      </w:pPr>
      <w:r>
        <w:t>Wyraża się wolę wspólnej realizacji w 2015 r. z Gminą Strzelce Krajeńskie zadania inwestycyjnego pn.</w:t>
      </w:r>
      <w:r w:rsidRPr="00F55598">
        <w:t xml:space="preserve"> </w:t>
      </w:r>
      <w:r>
        <w:t xml:space="preserve">„Remont i rozbudowa ul. Kwiatowej w Strzelcach Krajeńskich” </w:t>
      </w:r>
      <w:r w:rsidR="00315D47">
        <w:t xml:space="preserve"> </w:t>
      </w:r>
      <w:r>
        <w:t xml:space="preserve">w ramach „Narodowego Programu Przebudowy Dróg Lokalnych – Etap II Bezpieczeństwo – Dostępność – Rozwój” </w:t>
      </w:r>
    </w:p>
    <w:p w:rsidR="00DC1737" w:rsidRDefault="00DC1737" w:rsidP="00DC1737">
      <w:pPr>
        <w:ind w:left="720"/>
        <w:jc w:val="both"/>
      </w:pPr>
    </w:p>
    <w:p w:rsidR="00DC1737" w:rsidRDefault="00DC1737" w:rsidP="00DC1737">
      <w:pPr>
        <w:numPr>
          <w:ilvl w:val="0"/>
          <w:numId w:val="1"/>
        </w:numPr>
        <w:jc w:val="both"/>
      </w:pPr>
      <w:r>
        <w:t>Przewidywana kwota na realizację zadania wskazanego w ust. 1 w roku 2015 wyniesie 10.000,00 zł (słownie: dziesięć tysięcy złotych 00/100).</w:t>
      </w:r>
    </w:p>
    <w:p w:rsidR="00DC1737" w:rsidRDefault="00DC1737" w:rsidP="00DC1737">
      <w:pPr>
        <w:pStyle w:val="Akapitzlist"/>
      </w:pPr>
    </w:p>
    <w:p w:rsidR="00DC1737" w:rsidRDefault="00DC1737" w:rsidP="00DC1737">
      <w:pPr>
        <w:numPr>
          <w:ilvl w:val="0"/>
          <w:numId w:val="1"/>
        </w:numPr>
        <w:jc w:val="both"/>
      </w:pPr>
      <w:r>
        <w:t>Szczegółowe zasady realizacji zadania inwestycyjnego,</w:t>
      </w:r>
      <w:r w:rsidRPr="00063333">
        <w:t xml:space="preserve"> </w:t>
      </w:r>
      <w:r>
        <w:t>i zasady rozliczenia zostaną określone w umowie zawartej pomiędzy Zarządem Powiatu Strzelecko-Drezdeneckiego, a Burmistrzem Gminy Strzelce Krajeńskie.</w:t>
      </w:r>
    </w:p>
    <w:p w:rsidR="00DC1737" w:rsidRPr="006A733F" w:rsidRDefault="00DC1737" w:rsidP="00DC1737">
      <w:pPr>
        <w:jc w:val="both"/>
      </w:pPr>
      <w:r>
        <w:t xml:space="preserve"> </w:t>
      </w:r>
    </w:p>
    <w:p w:rsidR="00DC1737" w:rsidRDefault="00DC1737" w:rsidP="00DC1737">
      <w:r>
        <w:t>§ 2.</w:t>
      </w:r>
    </w:p>
    <w:p w:rsidR="00DC1737" w:rsidRDefault="00DC1737" w:rsidP="00DC1737"/>
    <w:p w:rsidR="00DC1737" w:rsidRDefault="00DC1737" w:rsidP="00DC1737">
      <w:r>
        <w:t>Wykonanie uchwały powierza się Zarządowi Powiatu.</w:t>
      </w:r>
    </w:p>
    <w:p w:rsidR="00DC1737" w:rsidRDefault="00DC1737" w:rsidP="00DC1737"/>
    <w:p w:rsidR="00DC1737" w:rsidRPr="006A733F" w:rsidRDefault="00DC1737" w:rsidP="00DC1737">
      <w:r>
        <w:t>§ 3.</w:t>
      </w:r>
    </w:p>
    <w:p w:rsidR="00DC1737" w:rsidRDefault="00DC1737" w:rsidP="00DC1737">
      <w:pPr>
        <w:jc w:val="both"/>
      </w:pPr>
    </w:p>
    <w:p w:rsidR="00DC1737" w:rsidRPr="006A733F" w:rsidRDefault="00DC1737" w:rsidP="00DC1737">
      <w:pPr>
        <w:jc w:val="both"/>
      </w:pPr>
      <w:r w:rsidRPr="006A733F">
        <w:t>Uchwała wchodzi w życie z dniem podjęcia</w:t>
      </w:r>
      <w:r>
        <w:t xml:space="preserve"> i podlega podaniu do publicznej wiadomości </w:t>
      </w:r>
      <w:r w:rsidR="00315D47">
        <w:t xml:space="preserve">                 </w:t>
      </w:r>
      <w:r>
        <w:t>w sposób zwyczajowo przyjęty.</w:t>
      </w:r>
    </w:p>
    <w:p w:rsidR="00DC1737" w:rsidRPr="006A733F" w:rsidRDefault="00DC1737" w:rsidP="00DC1737">
      <w:pPr>
        <w:jc w:val="both"/>
      </w:pPr>
    </w:p>
    <w:p w:rsidR="00DC1737" w:rsidRDefault="00DC1737" w:rsidP="00DC1737">
      <w:pPr>
        <w:jc w:val="both"/>
      </w:pPr>
    </w:p>
    <w:p w:rsidR="007E7E8F" w:rsidRDefault="007E7E8F" w:rsidP="00DC1737">
      <w:pPr>
        <w:jc w:val="both"/>
      </w:pPr>
    </w:p>
    <w:p w:rsidR="007E7E8F" w:rsidRPr="006A733F" w:rsidRDefault="007E7E8F" w:rsidP="00DC1737">
      <w:pPr>
        <w:jc w:val="both"/>
      </w:pPr>
    </w:p>
    <w:p w:rsidR="00DC1737" w:rsidRPr="006A733F" w:rsidRDefault="00315D47" w:rsidP="00DC1737">
      <w:pPr>
        <w:ind w:left="6372"/>
        <w:jc w:val="both"/>
      </w:pPr>
      <w:r>
        <w:t xml:space="preserve">   </w:t>
      </w:r>
      <w:r w:rsidR="00DC1737" w:rsidRPr="006A733F">
        <w:t>Przewodniczący Rady</w:t>
      </w:r>
    </w:p>
    <w:p w:rsidR="00DC1737" w:rsidRPr="006A733F" w:rsidRDefault="00DC1737" w:rsidP="00DC1737">
      <w:pPr>
        <w:jc w:val="right"/>
      </w:pPr>
    </w:p>
    <w:p w:rsidR="00DC1737" w:rsidRPr="006A733F" w:rsidRDefault="00DC1737" w:rsidP="00DC1737">
      <w:pPr>
        <w:ind w:left="6372"/>
        <w:rPr>
          <w:i/>
        </w:rPr>
      </w:pPr>
      <w:r>
        <w:t xml:space="preserve">    </w:t>
      </w:r>
      <w:r w:rsidR="00315D47">
        <w:t xml:space="preserve">(-) </w:t>
      </w:r>
      <w:r w:rsidRPr="006A733F">
        <w:t>Romuald Gawlik</w:t>
      </w:r>
    </w:p>
    <w:p w:rsidR="00DC1737" w:rsidRPr="006A733F" w:rsidRDefault="00DC1737" w:rsidP="00DC1737">
      <w:pPr>
        <w:ind w:left="708"/>
        <w:jc w:val="both"/>
        <w:rPr>
          <w:i/>
        </w:rPr>
      </w:pPr>
    </w:p>
    <w:p w:rsidR="00DC1737" w:rsidRDefault="00DC1737" w:rsidP="00DC1737">
      <w:pPr>
        <w:ind w:left="708"/>
        <w:jc w:val="both"/>
        <w:rPr>
          <w:i/>
          <w:sz w:val="28"/>
          <w:szCs w:val="28"/>
        </w:rPr>
      </w:pPr>
    </w:p>
    <w:p w:rsidR="00DC1737" w:rsidRDefault="00DC1737" w:rsidP="00DC1737">
      <w:pPr>
        <w:ind w:left="708"/>
        <w:jc w:val="right"/>
      </w:pPr>
    </w:p>
    <w:p w:rsidR="00DC1737" w:rsidRDefault="00DC1737" w:rsidP="00DC1737">
      <w:pPr>
        <w:ind w:left="708"/>
        <w:jc w:val="right"/>
      </w:pPr>
    </w:p>
    <w:p w:rsidR="00DC1737" w:rsidRDefault="00DC1737" w:rsidP="00DC1737">
      <w:pPr>
        <w:ind w:left="708"/>
        <w:jc w:val="right"/>
      </w:pPr>
    </w:p>
    <w:p w:rsidR="00DC1737" w:rsidRDefault="00DC1737" w:rsidP="00DC1737">
      <w:pPr>
        <w:ind w:left="708"/>
        <w:jc w:val="right"/>
      </w:pPr>
    </w:p>
    <w:p w:rsidR="004902C8" w:rsidRPr="00315D47" w:rsidRDefault="004902C8" w:rsidP="00315D47">
      <w:pPr>
        <w:jc w:val="both"/>
        <w:rPr>
          <w:sz w:val="20"/>
          <w:szCs w:val="20"/>
        </w:rPr>
      </w:pPr>
      <w:bookmarkStart w:id="0" w:name="_GoBack"/>
      <w:bookmarkEnd w:id="0"/>
    </w:p>
    <w:sectPr w:rsidR="004902C8" w:rsidRPr="00315D47" w:rsidSect="00EB56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25E6"/>
    <w:multiLevelType w:val="hybridMultilevel"/>
    <w:tmpl w:val="A8EC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1A"/>
    <w:rsid w:val="00156AA1"/>
    <w:rsid w:val="0020688B"/>
    <w:rsid w:val="00315D47"/>
    <w:rsid w:val="004902C8"/>
    <w:rsid w:val="007E7E8F"/>
    <w:rsid w:val="009A711A"/>
    <w:rsid w:val="00A609C2"/>
    <w:rsid w:val="00D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73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7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Strugarek</dc:creator>
  <cp:keywords/>
  <dc:description/>
  <cp:lastModifiedBy>Hanna Ratajczyk</cp:lastModifiedBy>
  <cp:revision>5</cp:revision>
  <dcterms:created xsi:type="dcterms:W3CDTF">2014-08-18T09:04:00Z</dcterms:created>
  <dcterms:modified xsi:type="dcterms:W3CDTF">2014-08-29T08:59:00Z</dcterms:modified>
</cp:coreProperties>
</file>