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EB" w:rsidRPr="00641807" w:rsidRDefault="00641807" w:rsidP="0099408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1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99408D" w:rsidRPr="00641807">
        <w:rPr>
          <w:rFonts w:ascii="Times New Roman" w:hAnsi="Times New Roman" w:cs="Times New Roman"/>
          <w:b/>
          <w:color w:val="FF0000"/>
          <w:sz w:val="24"/>
          <w:szCs w:val="24"/>
        </w:rPr>
        <w:t>PROSZĘ O WYPEŁNIENIE CZYTELNIE, DRUKOWANYMI LITERAMI</w:t>
      </w:r>
      <w:r w:rsidRPr="00641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</w:p>
    <w:p w:rsidR="00B70362" w:rsidRPr="00B45A6A" w:rsidRDefault="00B70362" w:rsidP="00B45A6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  <w:t xml:space="preserve">   ……………………</w:t>
      </w:r>
      <w:r w:rsidR="00B45A6A">
        <w:rPr>
          <w:rFonts w:ascii="Times New Roman" w:hAnsi="Times New Roman" w:cs="Times New Roman"/>
          <w:sz w:val="24"/>
          <w:szCs w:val="24"/>
        </w:rPr>
        <w:t>…………….</w:t>
      </w:r>
    </w:p>
    <w:p w:rsidR="00B70362" w:rsidRPr="00B45A6A" w:rsidRDefault="00B70362" w:rsidP="00B45A6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="00B45A6A">
        <w:rPr>
          <w:rFonts w:ascii="Times New Roman" w:hAnsi="Times New Roman" w:cs="Times New Roman"/>
          <w:sz w:val="24"/>
          <w:szCs w:val="24"/>
        </w:rPr>
        <w:tab/>
      </w:r>
      <w:r w:rsidRPr="00B45A6A">
        <w:rPr>
          <w:rFonts w:ascii="Times New Roman" w:hAnsi="Times New Roman" w:cs="Times New Roman"/>
          <w:sz w:val="24"/>
          <w:szCs w:val="24"/>
        </w:rPr>
        <w:t>Miejscowość i data</w:t>
      </w:r>
    </w:p>
    <w:p w:rsidR="005F542C" w:rsidRDefault="00B93475" w:rsidP="00B9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14E7" w:rsidRPr="00B45A6A" w:rsidRDefault="00B93475" w:rsidP="00B9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 xml:space="preserve">    </w:t>
      </w:r>
      <w:r w:rsidR="00773665" w:rsidRPr="00B45A6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0362" w:rsidRPr="00B45A6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F542C" w:rsidRDefault="005B1FB9" w:rsidP="00B9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93475" w:rsidRPr="00B45A6A" w:rsidRDefault="00B93475" w:rsidP="00B93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70362" w:rsidRPr="00B45A6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93475" w:rsidRDefault="00B93475" w:rsidP="00B93475">
      <w:p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45A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542C">
        <w:rPr>
          <w:rFonts w:ascii="Times New Roman" w:hAnsi="Times New Roman" w:cs="Times New Roman"/>
          <w:sz w:val="24"/>
          <w:szCs w:val="24"/>
        </w:rPr>
        <w:br/>
      </w:r>
      <w:r w:rsidR="005F542C" w:rsidRPr="005F542C">
        <w:rPr>
          <w:rFonts w:ascii="Times New Roman" w:hAnsi="Times New Roman" w:cs="Times New Roman"/>
          <w:sz w:val="20"/>
          <w:szCs w:val="20"/>
        </w:rPr>
        <w:t>(dane wnioskodawcy)</w:t>
      </w:r>
    </w:p>
    <w:p w:rsidR="005F542C" w:rsidRPr="00B45A6A" w:rsidRDefault="005F542C" w:rsidP="00B9347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1FB9" w:rsidRPr="00B45A6A" w:rsidRDefault="005B1FB9" w:rsidP="005B1FB9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F542C">
        <w:rPr>
          <w:rFonts w:ascii="Times New Roman" w:hAnsi="Times New Roman" w:cs="Times New Roman"/>
          <w:sz w:val="24"/>
          <w:szCs w:val="24"/>
        </w:rPr>
        <w:br/>
      </w:r>
      <w:r w:rsidR="005F542C" w:rsidRPr="005F542C">
        <w:rPr>
          <w:rFonts w:ascii="Times New Roman" w:hAnsi="Times New Roman" w:cs="Times New Roman"/>
          <w:sz w:val="20"/>
          <w:szCs w:val="20"/>
        </w:rPr>
        <w:t>(nr telefonu opcjonalnie)</w:t>
      </w:r>
    </w:p>
    <w:p w:rsidR="00B83BF3" w:rsidRPr="00B45A6A" w:rsidRDefault="00B83BF3" w:rsidP="00B9347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773D" w:rsidRPr="00B45A6A" w:rsidRDefault="0005773D" w:rsidP="00B93475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>Sposób odbioru zaświadczenia</w:t>
      </w:r>
      <w:r w:rsidR="00B83BF3" w:rsidRPr="00B45A6A">
        <w:rPr>
          <w:rFonts w:ascii="Times New Roman" w:hAnsi="Times New Roman" w:cs="Times New Roman"/>
          <w:sz w:val="24"/>
          <w:szCs w:val="24"/>
        </w:rPr>
        <w:t xml:space="preserve"> (zaznaczyć właściwe)</w:t>
      </w:r>
      <w:r w:rsidRPr="00B45A6A">
        <w:rPr>
          <w:rFonts w:ascii="Times New Roman" w:hAnsi="Times New Roman" w:cs="Times New Roman"/>
          <w:sz w:val="24"/>
          <w:szCs w:val="24"/>
        </w:rPr>
        <w:t>:</w:t>
      </w:r>
    </w:p>
    <w:p w:rsidR="0005773D" w:rsidRPr="00A60091" w:rsidRDefault="0005773D" w:rsidP="0005773D">
      <w:pPr>
        <w:pStyle w:val="Akapitzlist"/>
        <w:numPr>
          <w:ilvl w:val="0"/>
          <w:numId w:val="4"/>
        </w:num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60091">
        <w:rPr>
          <w:rFonts w:ascii="Times New Roman" w:hAnsi="Times New Roman" w:cs="Times New Roman"/>
          <w:sz w:val="20"/>
          <w:szCs w:val="20"/>
        </w:rPr>
        <w:t>odbiór osobisty</w:t>
      </w:r>
      <w:r w:rsidR="00A60091">
        <w:rPr>
          <w:rFonts w:ascii="Times New Roman" w:hAnsi="Times New Roman" w:cs="Times New Roman"/>
          <w:sz w:val="20"/>
          <w:szCs w:val="20"/>
        </w:rPr>
        <w:t xml:space="preserve"> [w</w:t>
      </w:r>
      <w:r w:rsidR="00A60091" w:rsidRPr="00A60091">
        <w:rPr>
          <w:rFonts w:ascii="Times New Roman" w:hAnsi="Times New Roman" w:cs="Times New Roman"/>
          <w:sz w:val="20"/>
          <w:szCs w:val="20"/>
        </w:rPr>
        <w:t xml:space="preserve"> razie deklaracji odbioru osobistego, zaświadczenie nieodebrane w ciągu 7 dni od daty powiadomienia o możliwości </w:t>
      </w:r>
      <w:r w:rsidR="00A60091">
        <w:rPr>
          <w:rFonts w:ascii="Times New Roman" w:hAnsi="Times New Roman" w:cs="Times New Roman"/>
          <w:sz w:val="20"/>
          <w:szCs w:val="20"/>
        </w:rPr>
        <w:t>odbioru (</w:t>
      </w:r>
      <w:r w:rsidR="00A60091" w:rsidRPr="00A60091">
        <w:rPr>
          <w:rFonts w:ascii="Times New Roman" w:hAnsi="Times New Roman" w:cs="Times New Roman"/>
          <w:sz w:val="20"/>
          <w:szCs w:val="20"/>
        </w:rPr>
        <w:t>lub w przypadku braku numeru telefonu</w:t>
      </w:r>
      <w:r w:rsidR="00A60091">
        <w:rPr>
          <w:rFonts w:ascii="Times New Roman" w:hAnsi="Times New Roman" w:cs="Times New Roman"/>
          <w:sz w:val="20"/>
          <w:szCs w:val="20"/>
        </w:rPr>
        <w:t xml:space="preserve">), </w:t>
      </w:r>
      <w:r w:rsidR="00A60091" w:rsidRPr="00A60091">
        <w:rPr>
          <w:rFonts w:ascii="Times New Roman" w:hAnsi="Times New Roman" w:cs="Times New Roman"/>
          <w:sz w:val="20"/>
          <w:szCs w:val="20"/>
        </w:rPr>
        <w:t>zostanie wysłane na podany adres korespondencyjny</w:t>
      </w:r>
      <w:r w:rsidR="00A60091">
        <w:rPr>
          <w:rFonts w:ascii="Times New Roman" w:hAnsi="Times New Roman" w:cs="Times New Roman"/>
          <w:sz w:val="20"/>
          <w:szCs w:val="20"/>
        </w:rPr>
        <w:t>]</w:t>
      </w:r>
    </w:p>
    <w:p w:rsidR="0005773D" w:rsidRPr="00A60091" w:rsidRDefault="00B83BF3" w:rsidP="0005773D">
      <w:pPr>
        <w:pStyle w:val="Akapitzlist"/>
        <w:numPr>
          <w:ilvl w:val="0"/>
          <w:numId w:val="4"/>
        </w:num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60091">
        <w:rPr>
          <w:rFonts w:ascii="Times New Roman" w:hAnsi="Times New Roman" w:cs="Times New Roman"/>
          <w:sz w:val="20"/>
          <w:szCs w:val="20"/>
        </w:rPr>
        <w:t>wysłać pocztą</w:t>
      </w:r>
    </w:p>
    <w:p w:rsidR="00F97119" w:rsidRPr="00773665" w:rsidRDefault="00F97119" w:rsidP="00B93475">
      <w:p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93475" w:rsidRPr="00773665" w:rsidRDefault="00773665" w:rsidP="00B93475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73665">
        <w:rPr>
          <w:rFonts w:ascii="Times New Roman" w:hAnsi="Times New Roman" w:cs="Times New Roman"/>
          <w:b/>
          <w:sz w:val="32"/>
          <w:szCs w:val="32"/>
        </w:rPr>
        <w:t>Starosta Strzelecko -Drezdenecki</w:t>
      </w:r>
    </w:p>
    <w:p w:rsidR="00B93475" w:rsidRPr="00773665" w:rsidRDefault="00773665" w:rsidP="00773665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773665">
        <w:rPr>
          <w:rFonts w:ascii="Times New Roman" w:hAnsi="Times New Roman" w:cs="Times New Roman"/>
          <w:b/>
          <w:sz w:val="32"/>
          <w:szCs w:val="32"/>
        </w:rPr>
        <w:t>ul</w:t>
      </w:r>
      <w:r w:rsidR="00B93475" w:rsidRPr="0077366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773665">
        <w:rPr>
          <w:rFonts w:ascii="Times New Roman" w:hAnsi="Times New Roman" w:cs="Times New Roman"/>
          <w:b/>
          <w:sz w:val="32"/>
          <w:szCs w:val="32"/>
        </w:rPr>
        <w:t>Ks. St. Wyszyńskiego 7</w:t>
      </w:r>
    </w:p>
    <w:p w:rsidR="00377CD8" w:rsidRPr="00A60091" w:rsidRDefault="00773665" w:rsidP="00A6009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70362">
        <w:rPr>
          <w:rFonts w:ascii="Times New Roman" w:hAnsi="Times New Roman" w:cs="Times New Roman"/>
          <w:b/>
          <w:sz w:val="32"/>
          <w:szCs w:val="32"/>
        </w:rPr>
        <w:tab/>
      </w:r>
      <w:r w:rsidR="00B93475" w:rsidRPr="00773665">
        <w:rPr>
          <w:rFonts w:ascii="Times New Roman" w:hAnsi="Times New Roman" w:cs="Times New Roman"/>
          <w:b/>
          <w:sz w:val="32"/>
          <w:szCs w:val="32"/>
        </w:rPr>
        <w:t xml:space="preserve">66-500 </w:t>
      </w:r>
      <w:r w:rsidR="00B70362">
        <w:rPr>
          <w:rFonts w:ascii="Times New Roman" w:hAnsi="Times New Roman" w:cs="Times New Roman"/>
          <w:b/>
          <w:sz w:val="32"/>
          <w:szCs w:val="32"/>
        </w:rPr>
        <w:t>Strzelce Krajeńskie</w:t>
      </w:r>
    </w:p>
    <w:p w:rsidR="004D7958" w:rsidRPr="0005773D" w:rsidRDefault="004D7958" w:rsidP="00950D59">
      <w:pPr>
        <w:tabs>
          <w:tab w:val="left" w:pos="283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0D59" w:rsidRDefault="00773665" w:rsidP="004D795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A6A">
        <w:rPr>
          <w:rFonts w:ascii="Times New Roman" w:hAnsi="Times New Roman" w:cs="Times New Roman"/>
          <w:sz w:val="24"/>
          <w:szCs w:val="24"/>
        </w:rPr>
        <w:t xml:space="preserve">Zwracam </w:t>
      </w:r>
      <w:r w:rsidR="00377CD8" w:rsidRPr="00B45A6A">
        <w:rPr>
          <w:rFonts w:ascii="Times New Roman" w:hAnsi="Times New Roman" w:cs="Times New Roman"/>
          <w:sz w:val="24"/>
          <w:szCs w:val="24"/>
        </w:rPr>
        <w:t xml:space="preserve">z prośbą o wydanie </w:t>
      </w:r>
      <w:r w:rsidR="005B1FB9" w:rsidRPr="00B45A6A">
        <w:rPr>
          <w:rFonts w:ascii="Times New Roman" w:hAnsi="Times New Roman" w:cs="Times New Roman"/>
          <w:sz w:val="24"/>
          <w:szCs w:val="24"/>
        </w:rPr>
        <w:t>zaświadczenia stwierdzającego, że działka</w:t>
      </w:r>
      <w:r w:rsidR="00295D8B">
        <w:rPr>
          <w:rFonts w:ascii="Times New Roman" w:hAnsi="Times New Roman" w:cs="Times New Roman"/>
          <w:sz w:val="24"/>
          <w:szCs w:val="24"/>
        </w:rPr>
        <w:t>/działki</w:t>
      </w:r>
      <w:r w:rsidR="00377CD8" w:rsidRPr="00B45A6A">
        <w:rPr>
          <w:rFonts w:ascii="Times New Roman" w:hAnsi="Times New Roman" w:cs="Times New Roman"/>
          <w:sz w:val="24"/>
          <w:szCs w:val="24"/>
        </w:rPr>
        <w:t xml:space="preserve"> nr</w:t>
      </w:r>
      <w:r w:rsidR="005B1FB9" w:rsidRPr="00B45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FB9" w:rsidRPr="00B45A6A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5B1FB9" w:rsidRPr="00B45A6A">
        <w:rPr>
          <w:rFonts w:ascii="Times New Roman" w:hAnsi="Times New Roman" w:cs="Times New Roman"/>
          <w:sz w:val="24"/>
          <w:szCs w:val="24"/>
        </w:rPr>
        <w:t>.………</w:t>
      </w:r>
      <w:r w:rsidR="001A02DE" w:rsidRPr="00B45A6A">
        <w:rPr>
          <w:rFonts w:ascii="Times New Roman" w:hAnsi="Times New Roman" w:cs="Times New Roman"/>
          <w:sz w:val="24"/>
          <w:szCs w:val="24"/>
        </w:rPr>
        <w:t>.</w:t>
      </w:r>
      <w:r w:rsidR="00295D8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 </w:t>
      </w:r>
      <w:r w:rsidR="009C3B97" w:rsidRPr="00B45A6A">
        <w:rPr>
          <w:rFonts w:ascii="Times New Roman" w:hAnsi="Times New Roman" w:cs="Times New Roman"/>
          <w:sz w:val="24"/>
          <w:szCs w:val="24"/>
        </w:rPr>
        <w:t>obręb…………</w:t>
      </w:r>
      <w:r w:rsidR="001A02DE" w:rsidRPr="00B45A6A">
        <w:rPr>
          <w:rFonts w:ascii="Times New Roman" w:hAnsi="Times New Roman" w:cs="Times New Roman"/>
          <w:sz w:val="24"/>
          <w:szCs w:val="24"/>
        </w:rPr>
        <w:t>……………</w:t>
      </w:r>
      <w:r w:rsidR="009C3B97" w:rsidRPr="00B45A6A">
        <w:rPr>
          <w:rFonts w:ascii="Times New Roman" w:hAnsi="Times New Roman" w:cs="Times New Roman"/>
          <w:sz w:val="24"/>
          <w:szCs w:val="24"/>
        </w:rPr>
        <w:t>…….</w:t>
      </w:r>
      <w:r w:rsidR="00B83BF3" w:rsidRPr="00B45A6A">
        <w:rPr>
          <w:rFonts w:ascii="Times New Roman" w:hAnsi="Times New Roman" w:cs="Times New Roman"/>
          <w:sz w:val="24"/>
          <w:szCs w:val="24"/>
        </w:rPr>
        <w:t>, gmina ………………………………</w:t>
      </w:r>
      <w:r w:rsidR="009C3B97" w:rsidRPr="00B45A6A">
        <w:rPr>
          <w:rFonts w:ascii="Times New Roman" w:hAnsi="Times New Roman" w:cs="Times New Roman"/>
          <w:sz w:val="24"/>
          <w:szCs w:val="24"/>
        </w:rPr>
        <w:t xml:space="preserve"> </w:t>
      </w:r>
      <w:r w:rsidR="004351CC" w:rsidRPr="00B45A6A">
        <w:rPr>
          <w:rFonts w:ascii="Times New Roman" w:hAnsi="Times New Roman" w:cs="Times New Roman"/>
          <w:sz w:val="24"/>
          <w:szCs w:val="24"/>
        </w:rPr>
        <w:t>n</w:t>
      </w:r>
      <w:r w:rsidR="009C3B97" w:rsidRPr="00B45A6A">
        <w:rPr>
          <w:rFonts w:ascii="Times New Roman" w:hAnsi="Times New Roman" w:cs="Times New Roman"/>
          <w:sz w:val="24"/>
          <w:szCs w:val="24"/>
        </w:rPr>
        <w:t>ie jest</w:t>
      </w:r>
      <w:r w:rsidR="00295D8B">
        <w:rPr>
          <w:rFonts w:ascii="Times New Roman" w:hAnsi="Times New Roman" w:cs="Times New Roman"/>
          <w:sz w:val="24"/>
          <w:szCs w:val="24"/>
        </w:rPr>
        <w:t>/są</w:t>
      </w:r>
      <w:r w:rsidR="00282F86" w:rsidRPr="00295D8B">
        <w:rPr>
          <w:rFonts w:ascii="Times New Roman" w:hAnsi="Times New Roman" w:cs="Times New Roman"/>
          <w:b/>
          <w:sz w:val="36"/>
          <w:szCs w:val="36"/>
        </w:rPr>
        <w:t>/</w:t>
      </w:r>
      <w:r w:rsidR="00282F86">
        <w:rPr>
          <w:rFonts w:ascii="Times New Roman" w:hAnsi="Times New Roman" w:cs="Times New Roman"/>
          <w:sz w:val="24"/>
          <w:szCs w:val="24"/>
        </w:rPr>
        <w:t>jest</w:t>
      </w:r>
      <w:r w:rsidR="00295D8B">
        <w:rPr>
          <w:rFonts w:ascii="Times New Roman" w:hAnsi="Times New Roman" w:cs="Times New Roman"/>
          <w:sz w:val="24"/>
          <w:szCs w:val="24"/>
        </w:rPr>
        <w:t>/są</w:t>
      </w:r>
      <w:r w:rsidR="00295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C3B97" w:rsidRPr="00B45A6A">
        <w:rPr>
          <w:rFonts w:ascii="Times New Roman" w:hAnsi="Times New Roman" w:cs="Times New Roman"/>
          <w:sz w:val="24"/>
          <w:szCs w:val="24"/>
        </w:rPr>
        <w:t xml:space="preserve"> objęta</w:t>
      </w:r>
      <w:r w:rsidR="00295D8B">
        <w:rPr>
          <w:rFonts w:ascii="Times New Roman" w:hAnsi="Times New Roman" w:cs="Times New Roman"/>
          <w:sz w:val="24"/>
          <w:szCs w:val="24"/>
        </w:rPr>
        <w:t>/objęte</w:t>
      </w:r>
      <w:r w:rsidR="009C3B97" w:rsidRPr="00B45A6A">
        <w:rPr>
          <w:rFonts w:ascii="Times New Roman" w:hAnsi="Times New Roman" w:cs="Times New Roman"/>
          <w:sz w:val="24"/>
          <w:szCs w:val="24"/>
        </w:rPr>
        <w:t xml:space="preserve"> uproszczonym planem urządzenia lasu oraz że dla ww. działki</w:t>
      </w:r>
      <w:r w:rsidR="00295D8B">
        <w:rPr>
          <w:rFonts w:ascii="Times New Roman" w:hAnsi="Times New Roman" w:cs="Times New Roman"/>
          <w:sz w:val="24"/>
          <w:szCs w:val="24"/>
        </w:rPr>
        <w:t>/działek</w:t>
      </w:r>
      <w:r w:rsidR="009C3B97" w:rsidRPr="00B45A6A">
        <w:rPr>
          <w:rFonts w:ascii="Times New Roman" w:hAnsi="Times New Roman" w:cs="Times New Roman"/>
          <w:sz w:val="24"/>
          <w:szCs w:val="24"/>
        </w:rPr>
        <w:t xml:space="preserve"> nie została</w:t>
      </w:r>
      <w:r w:rsidR="00282F86">
        <w:rPr>
          <w:rFonts w:ascii="Times New Roman" w:hAnsi="Times New Roman" w:cs="Times New Roman"/>
          <w:sz w:val="24"/>
          <w:szCs w:val="24"/>
        </w:rPr>
        <w:t>/została</w:t>
      </w:r>
      <w:r w:rsidR="00282F8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C3B97" w:rsidRPr="00B45A6A">
        <w:rPr>
          <w:rFonts w:ascii="Times New Roman" w:hAnsi="Times New Roman" w:cs="Times New Roman"/>
          <w:sz w:val="24"/>
          <w:szCs w:val="24"/>
        </w:rPr>
        <w:t xml:space="preserve"> wydana decyzja określająca zadania z zakresu gospodarki leśnej</w:t>
      </w:r>
      <w:r w:rsidR="008A45D5" w:rsidRPr="00B45A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2F86" w:rsidRPr="00B45A6A" w:rsidRDefault="00282F86" w:rsidP="004D7958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5D5" w:rsidRDefault="008A45D5" w:rsidP="005F542C">
      <w:pPr>
        <w:autoSpaceDE w:val="0"/>
        <w:spacing w:line="360" w:lineRule="auto"/>
        <w:rPr>
          <w:rFonts w:ascii="Times New Roman" w:eastAsia="TimesNewRomanPSMT" w:hAnsi="Times New Roman" w:cs="Times New Roman"/>
        </w:rPr>
      </w:pPr>
      <w:r w:rsidRPr="00B45A6A">
        <w:rPr>
          <w:rFonts w:ascii="Times New Roman" w:eastAsia="TimesNewRomanPSMT" w:hAnsi="Times New Roman" w:cs="Times New Roman"/>
        </w:rPr>
        <w:t>Zaświadczenie niniejsze jest niezbędne celem przedłożenia:…………………………….……</w:t>
      </w:r>
      <w:r w:rsidR="00677DC7" w:rsidRPr="00B45A6A">
        <w:rPr>
          <w:rFonts w:ascii="Times New Roman" w:eastAsia="TimesNewRomanPSMT" w:hAnsi="Times New Roman" w:cs="Times New Roman"/>
        </w:rPr>
        <w:t>…………</w:t>
      </w:r>
    </w:p>
    <w:p w:rsidR="00A60091" w:rsidRPr="00A60091" w:rsidRDefault="00641807" w:rsidP="00A60091">
      <w:pPr>
        <w:autoSpaceDE w:val="0"/>
        <w:spacing w:line="360" w:lineRule="auto"/>
        <w:rPr>
          <w:rFonts w:ascii="Times New Roman" w:eastAsia="TimesNewRomanPSMT" w:hAnsi="Times New Roman" w:cs="Times New Roman"/>
        </w:rPr>
      </w:pPr>
      <w:r w:rsidRPr="00641807">
        <w:rPr>
          <w:rFonts w:ascii="Times New Roman" w:eastAsia="TimesNewRomanPSMT" w:hAnsi="Times New Roman" w:cs="Times New Roman"/>
          <w:b/>
          <w:color w:val="FF0000"/>
        </w:rPr>
        <w:t>!!!</w:t>
      </w:r>
      <w:r>
        <w:rPr>
          <w:rFonts w:ascii="Times New Roman" w:eastAsia="TimesNewRomanPSMT" w:hAnsi="Times New Roman" w:cs="Times New Roman"/>
        </w:rPr>
        <w:t xml:space="preserve"> </w:t>
      </w:r>
      <w:r w:rsidR="007E75EB" w:rsidRPr="00166B0B">
        <w:rPr>
          <w:rFonts w:ascii="Times New Roman" w:eastAsia="TimesNewRomanPSMT" w:hAnsi="Times New Roman" w:cs="Times New Roman"/>
          <w:color w:val="FF0000"/>
        </w:rPr>
        <w:t>Osoba niebędą</w:t>
      </w:r>
      <w:r w:rsidR="00A60091" w:rsidRPr="00166B0B">
        <w:rPr>
          <w:rFonts w:ascii="Times New Roman" w:eastAsia="TimesNewRomanPSMT" w:hAnsi="Times New Roman" w:cs="Times New Roman"/>
          <w:color w:val="FF0000"/>
        </w:rPr>
        <w:t>ca właścicielem ww. nieruchomośc</w:t>
      </w:r>
      <w:r w:rsidR="007E75EB" w:rsidRPr="00166B0B">
        <w:rPr>
          <w:rFonts w:ascii="Times New Roman" w:eastAsia="TimesNewRomanPSMT" w:hAnsi="Times New Roman" w:cs="Times New Roman"/>
          <w:color w:val="FF0000"/>
        </w:rPr>
        <w:t>i zobowiązana jest wykazać swój interes prawny w celu wydania zaświadczenia</w:t>
      </w:r>
      <w:r w:rsidR="00A60091" w:rsidRPr="00166B0B">
        <w:rPr>
          <w:rFonts w:ascii="Times New Roman" w:eastAsia="TimesNewRomanPSMT" w:hAnsi="Times New Roman" w:cs="Times New Roman"/>
          <w:color w:val="FF0000"/>
        </w:rPr>
        <w:t>.</w:t>
      </w:r>
    </w:p>
    <w:p w:rsidR="00950D59" w:rsidRPr="00B45A6A" w:rsidRDefault="00950D59" w:rsidP="00773665">
      <w:p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45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6B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E5854" w:rsidRPr="00B45A6A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950D59" w:rsidRPr="00295D8B" w:rsidRDefault="00BE5854" w:rsidP="00950D59">
      <w:pPr>
        <w:tabs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45A6A">
        <w:rPr>
          <w:rFonts w:ascii="Times New Roman" w:hAnsi="Times New Roman" w:cs="Times New Roman"/>
          <w:sz w:val="20"/>
          <w:szCs w:val="20"/>
        </w:rPr>
        <w:tab/>
      </w:r>
      <w:r w:rsidRPr="00B45A6A">
        <w:rPr>
          <w:rFonts w:ascii="Times New Roman" w:hAnsi="Times New Roman" w:cs="Times New Roman"/>
          <w:sz w:val="20"/>
          <w:szCs w:val="20"/>
        </w:rPr>
        <w:tab/>
      </w:r>
      <w:r w:rsidRPr="00B45A6A">
        <w:rPr>
          <w:rFonts w:ascii="Times New Roman" w:hAnsi="Times New Roman" w:cs="Times New Roman"/>
          <w:sz w:val="20"/>
          <w:szCs w:val="20"/>
        </w:rPr>
        <w:tab/>
      </w:r>
      <w:r w:rsidRPr="00B45A6A">
        <w:rPr>
          <w:rFonts w:ascii="Times New Roman" w:hAnsi="Times New Roman" w:cs="Times New Roman"/>
          <w:sz w:val="20"/>
          <w:szCs w:val="20"/>
        </w:rPr>
        <w:tab/>
      </w:r>
      <w:r w:rsidRPr="00B45A6A">
        <w:rPr>
          <w:rFonts w:ascii="Times New Roman" w:hAnsi="Times New Roman" w:cs="Times New Roman"/>
          <w:sz w:val="20"/>
          <w:szCs w:val="20"/>
        </w:rPr>
        <w:tab/>
        <w:t>Podpis wnioskodawcy</w:t>
      </w:r>
    </w:p>
    <w:p w:rsidR="00950D59" w:rsidRPr="00B45A6A" w:rsidRDefault="00950D59" w:rsidP="008A532A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B45A6A">
        <w:rPr>
          <w:rFonts w:ascii="Times New Roman" w:hAnsi="Times New Roman" w:cs="Times New Roman"/>
          <w:u w:val="single"/>
        </w:rPr>
        <w:t>Załącznik</w:t>
      </w:r>
      <w:r w:rsidR="004D7958" w:rsidRPr="00B45A6A">
        <w:rPr>
          <w:rFonts w:ascii="Times New Roman" w:hAnsi="Times New Roman" w:cs="Times New Roman"/>
          <w:u w:val="single"/>
        </w:rPr>
        <w:t>i</w:t>
      </w:r>
      <w:r w:rsidRPr="00B45A6A">
        <w:rPr>
          <w:rFonts w:ascii="Times New Roman" w:hAnsi="Times New Roman" w:cs="Times New Roman"/>
          <w:u w:val="single"/>
        </w:rPr>
        <w:t>:</w:t>
      </w:r>
    </w:p>
    <w:p w:rsidR="008A532A" w:rsidRPr="00B45A6A" w:rsidRDefault="00950D59" w:rsidP="008A532A">
      <w:pPr>
        <w:pStyle w:val="Akapitzlist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  <w:r w:rsidRPr="00B45A6A">
        <w:rPr>
          <w:rFonts w:ascii="Times New Roman" w:hAnsi="Times New Roman" w:cs="Times New Roman"/>
        </w:rPr>
        <w:t xml:space="preserve">Opłata </w:t>
      </w:r>
      <w:r w:rsidR="009C3B97" w:rsidRPr="00B45A6A">
        <w:rPr>
          <w:rFonts w:ascii="Times New Roman" w:hAnsi="Times New Roman" w:cs="Times New Roman"/>
        </w:rPr>
        <w:t>skarbowa za wydanie zaświadczenia -17</w:t>
      </w:r>
      <w:r w:rsidRPr="00B45A6A">
        <w:rPr>
          <w:rFonts w:ascii="Times New Roman" w:hAnsi="Times New Roman" w:cs="Times New Roman"/>
        </w:rPr>
        <w:t xml:space="preserve"> zł </w:t>
      </w:r>
    </w:p>
    <w:p w:rsidR="008A532A" w:rsidRDefault="008A532A" w:rsidP="00A6009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A60091" w:rsidRPr="00A60091" w:rsidRDefault="00A60091" w:rsidP="00A60091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8A532A" w:rsidRPr="00B45A6A" w:rsidRDefault="008A532A" w:rsidP="008A532A">
      <w:pPr>
        <w:pStyle w:val="Akapitzlist"/>
        <w:tabs>
          <w:tab w:val="left" w:pos="2835"/>
        </w:tabs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B45A6A">
        <w:rPr>
          <w:rFonts w:ascii="Times New Roman" w:hAnsi="Times New Roman" w:cs="Times New Roman"/>
          <w:sz w:val="20"/>
          <w:szCs w:val="20"/>
        </w:rPr>
        <w:t xml:space="preserve">Opłatę skarbową należy wnieść na rachunek Gminy Strzelce Krajeńskie: </w:t>
      </w:r>
    </w:p>
    <w:p w:rsidR="008A532A" w:rsidRPr="00B45A6A" w:rsidRDefault="008A532A" w:rsidP="008A532A">
      <w:pPr>
        <w:pStyle w:val="Akapitzlist"/>
        <w:tabs>
          <w:tab w:val="left" w:pos="2835"/>
        </w:tabs>
        <w:spacing w:after="0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6A">
        <w:rPr>
          <w:rFonts w:ascii="Times New Roman" w:hAnsi="Times New Roman" w:cs="Times New Roman"/>
          <w:b/>
          <w:sz w:val="20"/>
          <w:szCs w:val="20"/>
        </w:rPr>
        <w:t>Lubusko-Wielkopolski Bank Spółdzielczy w Strzelcach Krajeńskich</w:t>
      </w:r>
    </w:p>
    <w:p w:rsidR="00282F86" w:rsidRPr="00295D8B" w:rsidRDefault="008A532A" w:rsidP="00295D8B">
      <w:pPr>
        <w:pStyle w:val="Akapitzlist"/>
        <w:tabs>
          <w:tab w:val="left" w:pos="2835"/>
        </w:tabs>
        <w:spacing w:after="0"/>
        <w:ind w:hanging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6A">
        <w:rPr>
          <w:rFonts w:ascii="Times New Roman" w:hAnsi="Times New Roman" w:cs="Times New Roman"/>
          <w:b/>
          <w:sz w:val="20"/>
          <w:szCs w:val="20"/>
        </w:rPr>
        <w:t xml:space="preserve">nr konta: 28 8362 0005 0399 1819 2000 0010 </w:t>
      </w:r>
    </w:p>
    <w:p w:rsidR="00282F86" w:rsidRDefault="00282F86" w:rsidP="00282F86">
      <w:pPr>
        <w:pStyle w:val="Akapitzlist"/>
        <w:tabs>
          <w:tab w:val="left" w:pos="2835"/>
        </w:tabs>
        <w:spacing w:after="0"/>
        <w:jc w:val="both"/>
        <w:rPr>
          <w:rFonts w:ascii="Times New Roman" w:hAnsi="Times New Roman" w:cs="Times New Roman"/>
        </w:rPr>
      </w:pPr>
    </w:p>
    <w:p w:rsidR="00B45A6A" w:rsidRDefault="00295D8B" w:rsidP="00282F86">
      <w:pPr>
        <w:pStyle w:val="Akapitzlist"/>
        <w:tabs>
          <w:tab w:val="left" w:pos="2835"/>
        </w:tabs>
        <w:spacing w:after="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295D8B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282F86">
        <w:rPr>
          <w:rFonts w:ascii="Times New Roman" w:hAnsi="Times New Roman" w:cs="Times New Roman"/>
        </w:rPr>
        <w:t xml:space="preserve"> </w:t>
      </w:r>
      <w:r w:rsidR="00282F86" w:rsidRPr="00282F86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7E75EB" w:rsidRPr="00295D8B" w:rsidRDefault="00AC60AA" w:rsidP="00295D8B">
      <w:pPr>
        <w:pStyle w:val="Akapitzlist"/>
        <w:tabs>
          <w:tab w:val="left" w:pos="2835"/>
        </w:tabs>
        <w:spacing w:after="0"/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-verte</w:t>
      </w:r>
      <w:r w:rsidR="00295D8B">
        <w:rPr>
          <w:rFonts w:ascii="Times New Roman" w:hAnsi="Times New Roman" w:cs="Times New Roman"/>
          <w:sz w:val="20"/>
          <w:szCs w:val="20"/>
        </w:rPr>
        <w:t xml:space="preserve"> KLAUZULA</w:t>
      </w:r>
      <w:r w:rsidR="003850EE">
        <w:rPr>
          <w:rFonts w:ascii="Times New Roman" w:hAnsi="Times New Roman" w:cs="Times New Roman"/>
          <w:sz w:val="20"/>
          <w:szCs w:val="20"/>
        </w:rPr>
        <w:t xml:space="preserve"> RODO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AC60AA" w:rsidRDefault="00AC60AA" w:rsidP="00AC6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OBOWIĄZEK INFORMACYJNY</w:t>
      </w:r>
    </w:p>
    <w:p w:rsidR="00AC60AA" w:rsidRPr="00D4333A" w:rsidRDefault="00AC60AA" w:rsidP="00AC6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0AA" w:rsidRPr="007E2B5F" w:rsidRDefault="00AC60AA" w:rsidP="00AC60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E2B5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7E2B5F"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:rsidR="00AC60AA" w:rsidRPr="007E2B5F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7E2B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Starosta Powiatu Strzelecko-Drezdeneckiego </w:t>
      </w:r>
      <w:r w:rsidRPr="007E2B5F">
        <w:rPr>
          <w:rFonts w:ascii="Times New Roman" w:eastAsia="Times New Roman" w:hAnsi="Times New Roman" w:cs="Times New Roman"/>
          <w:sz w:val="24"/>
          <w:szCs w:val="24"/>
        </w:rPr>
        <w:t xml:space="preserve">(adres:  Starostwo Powiatowe w Strzelcach Krajeńskich  </w:t>
      </w:r>
      <w:r w:rsidRPr="007E2B5F">
        <w:rPr>
          <w:rFonts w:ascii="Times New Roman" w:hAnsi="Times New Roman" w:cs="Times New Roman"/>
          <w:sz w:val="24"/>
          <w:szCs w:val="24"/>
        </w:rPr>
        <w:t>66-500 Strzelce Krajeńskie. ul. Ks. St. Wyszyńskiego 7, Telefon: (+48 95) 763 23 80, Fax: (+48 95) 763 11 26).</w:t>
      </w:r>
    </w:p>
    <w:p w:rsidR="00AC60AA" w:rsidRPr="007E2B5F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AC60AA" w:rsidRPr="007E2B5F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 xml:space="preserve">Państwa dane osobowe będą </w:t>
      </w:r>
      <w:r w:rsidRPr="007E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w celu </w:t>
      </w:r>
      <w:r w:rsidRPr="00255AE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wydania zaświadczenia, że działka nie jest objęta uproszczonym planem urządzania lasu i nie została wydana decyzja określająca zadania z zakresu gospodarki leśnej</w:t>
      </w:r>
      <w:r w:rsidRPr="00181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2B5F">
        <w:rPr>
          <w:rFonts w:ascii="Times New Roman" w:hAnsi="Times New Roman" w:cs="Times New Roman"/>
          <w:sz w:val="24"/>
          <w:szCs w:val="24"/>
        </w:rPr>
        <w:t xml:space="preserve">jak również w celu </w:t>
      </w:r>
      <w:r w:rsidRPr="007E2B5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praw oraz obowiązków wynikających z przepisów prawa (art.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lit. c RODO) oraz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69C">
        <w:rPr>
          <w:rFonts w:ascii="Times New Roman" w:hAnsi="Times New Roman" w:cs="Times New Roman"/>
          <w:sz w:val="24"/>
          <w:szCs w:val="24"/>
        </w:rPr>
        <w:t xml:space="preserve">z dnia 5 czerwca 1998 r. </w:t>
      </w:r>
      <w:r w:rsidRPr="00255AE7">
        <w:rPr>
          <w:rFonts w:ascii="Times New Roman" w:hAnsi="Times New Roman" w:cs="Times New Roman"/>
          <w:i/>
          <w:sz w:val="24"/>
          <w:szCs w:val="24"/>
        </w:rPr>
        <w:t>o samorządzie powiatowym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5469C">
        <w:rPr>
          <w:rFonts w:ascii="Times New Roman" w:hAnsi="Times New Roman" w:cs="Times New Roman"/>
          <w:sz w:val="24"/>
          <w:szCs w:val="24"/>
        </w:rPr>
        <w:t xml:space="preserve"> </w:t>
      </w:r>
      <w:r w:rsidRPr="00B5469C">
        <w:rPr>
          <w:rFonts w:ascii="Times New Roman" w:eastAsia="Arial" w:hAnsi="Times New Roman" w:cs="Times New Roman"/>
          <w:sz w:val="24"/>
          <w:szCs w:val="24"/>
        </w:rPr>
        <w:t xml:space="preserve">ustawy z dnia 14 czerwca 1960 r. </w:t>
      </w:r>
      <w:r w:rsidRPr="00255AE7">
        <w:rPr>
          <w:rFonts w:ascii="Times New Roman" w:eastAsia="Arial" w:hAnsi="Times New Roman" w:cs="Times New Roman"/>
          <w:i/>
          <w:sz w:val="24"/>
          <w:szCs w:val="24"/>
        </w:rPr>
        <w:t>Kodeks postępowania administracyjnego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AA" w:rsidRPr="007E2B5F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7E2B5F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B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E2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7E2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AC60AA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2B5F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:rsidR="00AC60AA" w:rsidRPr="00181A0C" w:rsidRDefault="00AC60AA" w:rsidP="00AC60AA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1A0C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AC60AA" w:rsidRPr="00181A0C" w:rsidRDefault="00AC60AA" w:rsidP="00AC60AA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0C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60AA" w:rsidRPr="00D92E4B" w:rsidRDefault="00AC60AA" w:rsidP="00AC60AA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0C">
        <w:rPr>
          <w:rFonts w:ascii="Times New Roman" w:hAnsi="Times New Roman" w:cs="Times New Roman"/>
          <w:sz w:val="24"/>
          <w:szCs w:val="24"/>
        </w:rPr>
        <w:t>prawo do sprostowania (poprawiania) swoich danych osobowych</w:t>
      </w:r>
      <w:r w:rsidRPr="00D92E4B">
        <w:rPr>
          <w:rFonts w:ascii="Times New Roman" w:hAnsi="Times New Roman" w:cs="Times New Roman"/>
          <w:sz w:val="24"/>
          <w:szCs w:val="24"/>
        </w:rPr>
        <w:t>;</w:t>
      </w:r>
    </w:p>
    <w:p w:rsidR="00AC60AA" w:rsidRPr="00D92E4B" w:rsidRDefault="00AC60AA" w:rsidP="00AC60AA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4B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AC60AA" w:rsidRPr="00D92E4B" w:rsidRDefault="00AC60AA" w:rsidP="00AC60AA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4B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D92E4B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</w:t>
      </w:r>
      <w:r>
        <w:rPr>
          <w:rFonts w:ascii="Times New Roman" w:hAnsi="Times New Roman" w:cs="Times New Roman"/>
          <w:sz w:val="24"/>
          <w:szCs w:val="24"/>
        </w:rPr>
        <w:t>chronie danych osobowych (RODO).</w:t>
      </w:r>
    </w:p>
    <w:p w:rsidR="00AC60AA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92E4B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:rsidR="00AC60AA" w:rsidRDefault="00AC60AA" w:rsidP="00AC60AA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C60AA" w:rsidRPr="007E2B5F" w:rsidRDefault="00AC60AA" w:rsidP="00AC60A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60AA" w:rsidRPr="00282F86" w:rsidRDefault="00AC60AA" w:rsidP="00AC60AA">
      <w:pPr>
        <w:pStyle w:val="Akapitzlist"/>
        <w:tabs>
          <w:tab w:val="left" w:pos="2835"/>
        </w:tabs>
        <w:spacing w:after="0"/>
        <w:ind w:hanging="720"/>
        <w:jc w:val="center"/>
        <w:rPr>
          <w:rFonts w:ascii="Times New Roman" w:hAnsi="Times New Roman" w:cs="Times New Roman"/>
        </w:rPr>
      </w:pPr>
    </w:p>
    <w:sectPr w:rsidR="00AC60AA" w:rsidRPr="00282F86" w:rsidSect="005F54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0205"/>
    <w:multiLevelType w:val="hybridMultilevel"/>
    <w:tmpl w:val="EFE60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113C0"/>
    <w:multiLevelType w:val="hybridMultilevel"/>
    <w:tmpl w:val="64B61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1B66"/>
    <w:multiLevelType w:val="hybridMultilevel"/>
    <w:tmpl w:val="8896571C"/>
    <w:lvl w:ilvl="0" w:tplc="F08258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F6507"/>
    <w:multiLevelType w:val="hybridMultilevel"/>
    <w:tmpl w:val="6242D9DC"/>
    <w:lvl w:ilvl="0" w:tplc="78888562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BB"/>
    <w:rsid w:val="00036BA1"/>
    <w:rsid w:val="00042E67"/>
    <w:rsid w:val="0005773D"/>
    <w:rsid w:val="000B0C94"/>
    <w:rsid w:val="000E7ECC"/>
    <w:rsid w:val="00147C28"/>
    <w:rsid w:val="00166B0B"/>
    <w:rsid w:val="00191C77"/>
    <w:rsid w:val="001A02DE"/>
    <w:rsid w:val="00282F86"/>
    <w:rsid w:val="00295D8B"/>
    <w:rsid w:val="00377CD8"/>
    <w:rsid w:val="003850EE"/>
    <w:rsid w:val="004076C0"/>
    <w:rsid w:val="004351CC"/>
    <w:rsid w:val="004D7958"/>
    <w:rsid w:val="004F4B66"/>
    <w:rsid w:val="005B1FB9"/>
    <w:rsid w:val="005B723E"/>
    <w:rsid w:val="005F542C"/>
    <w:rsid w:val="00641807"/>
    <w:rsid w:val="00677DC7"/>
    <w:rsid w:val="006E6966"/>
    <w:rsid w:val="00773665"/>
    <w:rsid w:val="007D6B6F"/>
    <w:rsid w:val="007E75EB"/>
    <w:rsid w:val="00875DD7"/>
    <w:rsid w:val="008A45D5"/>
    <w:rsid w:val="008A532A"/>
    <w:rsid w:val="008B4381"/>
    <w:rsid w:val="00950D59"/>
    <w:rsid w:val="0099408D"/>
    <w:rsid w:val="009C3B97"/>
    <w:rsid w:val="009E4FEE"/>
    <w:rsid w:val="00A13494"/>
    <w:rsid w:val="00A53DC6"/>
    <w:rsid w:val="00A60091"/>
    <w:rsid w:val="00AC60AA"/>
    <w:rsid w:val="00B051CD"/>
    <w:rsid w:val="00B45A6A"/>
    <w:rsid w:val="00B46800"/>
    <w:rsid w:val="00B70362"/>
    <w:rsid w:val="00B83BF3"/>
    <w:rsid w:val="00B93475"/>
    <w:rsid w:val="00BD44A4"/>
    <w:rsid w:val="00BE5854"/>
    <w:rsid w:val="00C414E7"/>
    <w:rsid w:val="00D15E8D"/>
    <w:rsid w:val="00D430AF"/>
    <w:rsid w:val="00D50E83"/>
    <w:rsid w:val="00DC3749"/>
    <w:rsid w:val="00E20144"/>
    <w:rsid w:val="00E75ABB"/>
    <w:rsid w:val="00F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81C55-A6B1-4799-BB3A-0239964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0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0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C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Wilińska</dc:creator>
  <cp:keywords/>
  <dc:description/>
  <cp:lastModifiedBy>Irena Drączkowska</cp:lastModifiedBy>
  <cp:revision>10</cp:revision>
  <cp:lastPrinted>2022-03-29T08:44:00Z</cp:lastPrinted>
  <dcterms:created xsi:type="dcterms:W3CDTF">2022-03-29T08:46:00Z</dcterms:created>
  <dcterms:modified xsi:type="dcterms:W3CDTF">2023-12-19T11:31:00Z</dcterms:modified>
</cp:coreProperties>
</file>