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3DA17" w14:textId="1409A5E9" w:rsidR="00CD5C37" w:rsidRDefault="00CD5C37" w:rsidP="00CD5C3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4B4F">
        <w:rPr>
          <w:rFonts w:ascii="Times New Roman" w:hAnsi="Times New Roman" w:cs="Times New Roman"/>
          <w:sz w:val="24"/>
          <w:szCs w:val="24"/>
        </w:rPr>
        <w:tab/>
      </w:r>
      <w:r w:rsidR="00494B4F">
        <w:rPr>
          <w:rFonts w:ascii="Times New Roman" w:hAnsi="Times New Roman" w:cs="Times New Roman"/>
          <w:sz w:val="24"/>
          <w:szCs w:val="24"/>
        </w:rPr>
        <w:tab/>
      </w:r>
      <w:r w:rsidR="00494B4F">
        <w:rPr>
          <w:rFonts w:ascii="Times New Roman" w:hAnsi="Times New Roman" w:cs="Times New Roman"/>
          <w:sz w:val="24"/>
          <w:szCs w:val="24"/>
        </w:rPr>
        <w:tab/>
      </w:r>
      <w:r w:rsidR="00494B4F">
        <w:rPr>
          <w:rFonts w:ascii="Times New Roman" w:hAnsi="Times New Roman" w:cs="Times New Roman"/>
          <w:sz w:val="24"/>
          <w:szCs w:val="24"/>
        </w:rPr>
        <w:tab/>
      </w:r>
      <w:r w:rsidR="00494B4F">
        <w:rPr>
          <w:rFonts w:ascii="Times New Roman" w:hAnsi="Times New Roman" w:cs="Times New Roman"/>
          <w:sz w:val="24"/>
          <w:szCs w:val="24"/>
        </w:rPr>
        <w:tab/>
      </w:r>
      <w:r w:rsidR="00494B4F">
        <w:rPr>
          <w:rFonts w:ascii="Times New Roman" w:hAnsi="Times New Roman" w:cs="Times New Roman"/>
          <w:sz w:val="24"/>
          <w:szCs w:val="24"/>
        </w:rPr>
        <w:tab/>
      </w:r>
      <w:r w:rsidR="00494B4F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Załącznik do Uchwały</w:t>
      </w:r>
      <w:r w:rsidR="009A6B91">
        <w:rPr>
          <w:rFonts w:ascii="Times New Roman" w:hAnsi="Times New Roman" w:cs="Times New Roman"/>
          <w:sz w:val="24"/>
          <w:szCs w:val="24"/>
        </w:rPr>
        <w:t xml:space="preserve"> Nr 24/2019</w:t>
      </w:r>
    </w:p>
    <w:p w14:paraId="4272A529" w14:textId="77777777" w:rsidR="00CD5C37" w:rsidRDefault="00CD5C37" w:rsidP="00CD5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Zarządu Powiatu Strzelecko – Drezdeneckiego</w:t>
      </w:r>
    </w:p>
    <w:p w14:paraId="4336DE0D" w14:textId="3D3C3004" w:rsidR="00CD5C37" w:rsidRDefault="00CD5C37" w:rsidP="009A6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A6B91">
        <w:rPr>
          <w:rFonts w:ascii="Times New Roman" w:hAnsi="Times New Roman" w:cs="Times New Roman"/>
          <w:sz w:val="24"/>
          <w:szCs w:val="24"/>
        </w:rPr>
        <w:tab/>
      </w:r>
      <w:r w:rsidR="009A6B91">
        <w:rPr>
          <w:rFonts w:ascii="Times New Roman" w:hAnsi="Times New Roman" w:cs="Times New Roman"/>
          <w:sz w:val="24"/>
          <w:szCs w:val="24"/>
        </w:rPr>
        <w:tab/>
      </w:r>
      <w:r w:rsidR="009A6B91">
        <w:rPr>
          <w:rFonts w:ascii="Times New Roman" w:hAnsi="Times New Roman" w:cs="Times New Roman"/>
          <w:sz w:val="24"/>
          <w:szCs w:val="24"/>
        </w:rPr>
        <w:tab/>
      </w:r>
      <w:r w:rsidR="009A6B91">
        <w:rPr>
          <w:rFonts w:ascii="Times New Roman" w:hAnsi="Times New Roman" w:cs="Times New Roman"/>
          <w:sz w:val="24"/>
          <w:szCs w:val="24"/>
        </w:rPr>
        <w:tab/>
      </w:r>
      <w:r w:rsidR="009A6B91">
        <w:rPr>
          <w:rFonts w:ascii="Times New Roman" w:hAnsi="Times New Roman" w:cs="Times New Roman"/>
          <w:sz w:val="24"/>
          <w:szCs w:val="24"/>
        </w:rPr>
        <w:tab/>
      </w:r>
      <w:r w:rsidR="009A6B91">
        <w:rPr>
          <w:rFonts w:ascii="Times New Roman" w:hAnsi="Times New Roman" w:cs="Times New Roman"/>
          <w:sz w:val="24"/>
          <w:szCs w:val="24"/>
        </w:rPr>
        <w:tab/>
      </w:r>
      <w:r w:rsidR="009A6B9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9A6B91">
        <w:rPr>
          <w:rFonts w:ascii="Times New Roman" w:hAnsi="Times New Roman" w:cs="Times New Roman"/>
          <w:sz w:val="24"/>
          <w:szCs w:val="24"/>
        </w:rPr>
        <w:t>18 lutego 2019</w:t>
      </w:r>
      <w:bookmarkStart w:id="0" w:name="_GoBack"/>
      <w:bookmarkEnd w:id="0"/>
      <w:r w:rsidR="009A6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2AF16F7E" w14:textId="77777777" w:rsidR="00CD5C37" w:rsidRDefault="00CD5C37" w:rsidP="00CD5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CA5E6F" w14:textId="30C577ED" w:rsidR="00FC253C" w:rsidRDefault="00CD5C37" w:rsidP="00CD5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otwartego konkursu ofert na realizację zadań publicznych realizowanych przez organizacje pozarządowe oraz podmioty wymienione </w:t>
      </w:r>
      <w:r w:rsidR="00751D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art. 3 ust. 3 ustawy z dnia 24 kwietnia 2003 roku o działalności pożytku publicznego i o wolontariacie  na terenie Powiatu Strzelecko – Drezdeneckiego</w:t>
      </w:r>
      <w:r w:rsidR="00FC253C" w:rsidRPr="00FC253C">
        <w:rPr>
          <w:rFonts w:ascii="Times New Roman" w:hAnsi="Times New Roman" w:cs="Times New Roman"/>
          <w:sz w:val="24"/>
          <w:szCs w:val="24"/>
        </w:rPr>
        <w:t xml:space="preserve"> </w:t>
      </w:r>
      <w:r w:rsidR="00FC253C">
        <w:rPr>
          <w:rFonts w:ascii="Times New Roman" w:hAnsi="Times New Roman" w:cs="Times New Roman"/>
          <w:sz w:val="24"/>
          <w:szCs w:val="24"/>
        </w:rPr>
        <w:t>w 2019 roku</w:t>
      </w:r>
      <w:r w:rsidR="00376AC6">
        <w:rPr>
          <w:rFonts w:ascii="Times New Roman" w:hAnsi="Times New Roman" w:cs="Times New Roman"/>
          <w:sz w:val="24"/>
          <w:szCs w:val="24"/>
        </w:rPr>
        <w:t>:</w:t>
      </w:r>
    </w:p>
    <w:p w14:paraId="4331061D" w14:textId="77777777" w:rsidR="001E712A" w:rsidRDefault="001E712A" w:rsidP="001E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64C96" w14:textId="77777777" w:rsidR="001E712A" w:rsidRDefault="001E712A" w:rsidP="001E7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D5C37" w:rsidRPr="001E712A">
        <w:rPr>
          <w:rFonts w:ascii="Times New Roman" w:hAnsi="Times New Roman" w:cs="Times New Roman"/>
          <w:b/>
          <w:sz w:val="24"/>
          <w:szCs w:val="24"/>
        </w:rPr>
        <w:t>Kultura fizyczna w tym działanie na rzecz osób niepełnosprawnych</w:t>
      </w:r>
      <w:r w:rsidRPr="001E71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DC2019" w14:textId="7604A110" w:rsidR="00CD5C37" w:rsidRPr="001E712A" w:rsidRDefault="001E712A" w:rsidP="001E7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E712A">
        <w:rPr>
          <w:rFonts w:ascii="Times New Roman" w:hAnsi="Times New Roman" w:cs="Times New Roman"/>
          <w:b/>
          <w:sz w:val="24"/>
          <w:szCs w:val="24"/>
        </w:rPr>
        <w:t xml:space="preserve">zaplanowane środki </w:t>
      </w:r>
      <w:r>
        <w:rPr>
          <w:rFonts w:ascii="Times New Roman" w:hAnsi="Times New Roman" w:cs="Times New Roman"/>
          <w:b/>
          <w:sz w:val="24"/>
          <w:szCs w:val="24"/>
        </w:rPr>
        <w:t>przeznaczone</w:t>
      </w:r>
      <w:r w:rsidRPr="001E712A">
        <w:rPr>
          <w:rFonts w:ascii="Times New Roman" w:hAnsi="Times New Roman" w:cs="Times New Roman"/>
          <w:b/>
          <w:sz w:val="24"/>
          <w:szCs w:val="24"/>
        </w:rPr>
        <w:t xml:space="preserve"> na udzielenie dotacji </w:t>
      </w:r>
      <w:r>
        <w:rPr>
          <w:rFonts w:ascii="Times New Roman" w:hAnsi="Times New Roman" w:cs="Times New Roman"/>
          <w:b/>
          <w:sz w:val="24"/>
          <w:szCs w:val="24"/>
        </w:rPr>
        <w:t>– 18 000,00</w:t>
      </w:r>
    </w:p>
    <w:p w14:paraId="5EC84834" w14:textId="77777777" w:rsidR="00CD5C37" w:rsidRPr="00CF3653" w:rsidRDefault="00CD5C37" w:rsidP="00CD5C3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7"/>
        <w:gridCol w:w="4202"/>
        <w:gridCol w:w="5386"/>
        <w:gridCol w:w="2126"/>
        <w:gridCol w:w="2127"/>
      </w:tblGrid>
      <w:tr w:rsidR="00376AC6" w14:paraId="77803961" w14:textId="77777777" w:rsidTr="00494B4F">
        <w:trPr>
          <w:trHeight w:val="644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6ED19" w14:textId="77777777" w:rsidR="00CD5C37" w:rsidRDefault="00CD5C3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2BBBE" w14:textId="77777777" w:rsidR="00CD5C37" w:rsidRDefault="00CD5C37" w:rsidP="003F5B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składająca ofertę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90B77" w14:textId="77777777" w:rsidR="00CD5C37" w:rsidRDefault="00CD5C37" w:rsidP="003F5B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  <w:p w14:paraId="0FA9AADA" w14:textId="77777777" w:rsidR="00CD5C37" w:rsidRDefault="00CD5C37" w:rsidP="003F5B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C1FC5" w14:textId="77777777" w:rsidR="00CD5C37" w:rsidRDefault="00CD5C37" w:rsidP="003F5B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wnioskowana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BB9B6" w14:textId="77777777" w:rsidR="00CD5C37" w:rsidRDefault="00CD5C37" w:rsidP="003F5B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przyznanej dotacji</w:t>
            </w:r>
          </w:p>
        </w:tc>
      </w:tr>
      <w:tr w:rsidR="00376AC6" w14:paraId="023B1538" w14:textId="77777777" w:rsidTr="00494B4F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63C45" w14:textId="77777777" w:rsidR="00CD5C37" w:rsidRPr="0092764B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E2EAA0" w14:textId="77777777" w:rsidR="00CD5C37" w:rsidRPr="00760C88" w:rsidRDefault="00CD5C37" w:rsidP="00494B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F51">
              <w:rPr>
                <w:rFonts w:ascii="Times New Roman" w:hAnsi="Times New Roman" w:cs="Times New Roman"/>
                <w:sz w:val="24"/>
                <w:szCs w:val="24"/>
              </w:rPr>
              <w:t xml:space="preserve">TPD Koło Pomocy Dzieciom Niepełnosprawnym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9E5F51">
              <w:rPr>
                <w:rFonts w:ascii="Times New Roman" w:hAnsi="Times New Roman" w:cs="Times New Roman"/>
                <w:sz w:val="24"/>
                <w:szCs w:val="24"/>
              </w:rPr>
              <w:t>Drezdenk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FC182" w14:textId="77777777" w:rsidR="00CD5C37" w:rsidRDefault="00CD5C37" w:rsidP="003A69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Powiatowa Olimpiada Dzieci i Młodzieży Niepełnosprawnej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8BF79B6" w14:textId="43833A46" w:rsidR="00CD5C37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C25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24ACFAA9" w14:textId="77777777" w:rsidR="00CD5C37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8DA12" w14:textId="77777777" w:rsidR="00CD5C37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2B29E" w14:textId="6CAB8699" w:rsidR="00CD5C37" w:rsidRDefault="009C1A2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76AC6" w14:paraId="5080DBAF" w14:textId="77777777" w:rsidTr="00494B4F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A9B334" w14:textId="77777777" w:rsidR="00CD5C37" w:rsidRPr="00760C88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76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CE84C9" w14:textId="77777777" w:rsidR="00CD5C37" w:rsidRDefault="00FC253C" w:rsidP="00494B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„Sprawni Razem”</w:t>
            </w:r>
          </w:p>
          <w:p w14:paraId="1C4C8BAA" w14:textId="5D487528" w:rsidR="00FC253C" w:rsidRPr="00760C88" w:rsidRDefault="00FC253C" w:rsidP="00494B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C2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C253C">
              <w:rPr>
                <w:rFonts w:ascii="Times New Roman" w:hAnsi="Times New Roman" w:cs="Times New Roman"/>
                <w:sz w:val="24"/>
                <w:szCs w:val="24"/>
              </w:rPr>
              <w:t>trzelcach Krajeńskich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6C4F6" w14:textId="2000C2F9" w:rsidR="00CD5C37" w:rsidRDefault="00FC253C" w:rsidP="003A69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Zapobieganie wykluczeniu społecznemu dzieci </w:t>
            </w:r>
            <w:r w:rsidR="003F5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młodzieży niepełnosprawnej z, SOSW w Strzelcach Kraj., poprzez sport- treningi i udział w zawodach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0EE0CB" w14:textId="23D9B666" w:rsidR="00CD5C37" w:rsidRDefault="00FC253C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B44C6" w14:textId="77777777" w:rsidR="009C1A27" w:rsidRDefault="009C1A2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293E7" w14:textId="7BA9219B" w:rsidR="00CD5C37" w:rsidRDefault="009C1A2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76AC6" w14:paraId="5D501B27" w14:textId="77777777" w:rsidTr="00494B4F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78AF73" w14:textId="77777777" w:rsidR="00CD5C37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76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4BAFB6" w14:textId="77777777" w:rsidR="00FC253C" w:rsidRDefault="00FC253C" w:rsidP="00494B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„Sprawni Razem”</w:t>
            </w:r>
          </w:p>
          <w:p w14:paraId="02EFB7AE" w14:textId="3FA094E9" w:rsidR="00CD5C37" w:rsidRDefault="00FC253C" w:rsidP="00494B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C2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C253C">
              <w:rPr>
                <w:rFonts w:ascii="Times New Roman" w:hAnsi="Times New Roman" w:cs="Times New Roman"/>
                <w:sz w:val="24"/>
                <w:szCs w:val="24"/>
              </w:rPr>
              <w:t>trzelcach Krajeńskich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64D13" w14:textId="49899BA8" w:rsidR="00CD5C37" w:rsidRDefault="00FC253C" w:rsidP="003A69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Ogólnopolski Turniej w Piłce Plażowej </w:t>
            </w:r>
            <w:r w:rsidR="00751D8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wiązku Stowarzyszeń Sportowych „ Sprawni Razem”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A7BAF5" w14:textId="25FF0A9E" w:rsidR="00CD5C37" w:rsidRDefault="00FC253C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B1061" w14:textId="77777777" w:rsidR="00CD5C37" w:rsidRDefault="00CD5C3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C0673" w14:textId="654572B7" w:rsidR="009C1A27" w:rsidRDefault="009C1A2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76AC6" w14:paraId="0F1BD81B" w14:textId="77777777" w:rsidTr="00494B4F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2E9BE8" w14:textId="77777777" w:rsidR="00CD5C37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76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2D032" w14:textId="77777777" w:rsidR="00CD5C37" w:rsidRDefault="00CD5C37" w:rsidP="00494B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LKS POM Strzelce Krajeńskie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174CE" w14:textId="6F496EFC" w:rsidR="00CD5C37" w:rsidRDefault="00FC253C" w:rsidP="003A69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Ogólnopolskiego Szosowego Wyścigu </w:t>
            </w:r>
            <w:r w:rsidR="00751D8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olarskiego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EAAF44" w14:textId="77777777" w:rsidR="00CD5C37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2B8E5" w14:textId="06F8D73B" w:rsidR="00CD5C37" w:rsidRDefault="00FC253C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CD5C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385D4" w14:textId="77777777" w:rsidR="00CD5C37" w:rsidRDefault="00CD5C3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BDFF8" w14:textId="4D78B60D" w:rsidR="009C1A27" w:rsidRDefault="009C1A2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76AC6" w14:paraId="22B09C58" w14:textId="77777777" w:rsidTr="00494B4F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E4153" w14:textId="77777777" w:rsidR="00CD5C37" w:rsidRPr="00834BCE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015CEBDE" w14:textId="77777777" w:rsidR="00CD5C37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D1478A" w14:textId="0DBB9E7B" w:rsidR="00CD5C37" w:rsidRDefault="00FC253C" w:rsidP="00494B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r w:rsidR="00751D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zieci Wojny </w:t>
            </w:r>
            <w:r w:rsidR="00751D8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dział w Strzelcach Krajeńskich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9710E" w14:textId="77777777" w:rsidR="00CD5C37" w:rsidRDefault="00751D8F" w:rsidP="00751D8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Spartakiada sportowa dla osób niepełnosprawnych</w:t>
            </w:r>
          </w:p>
          <w:p w14:paraId="4BB25333" w14:textId="7FC97B3B" w:rsidR="00751D8F" w:rsidRDefault="00751D8F" w:rsidP="00751D8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2E9735" w14:textId="4AA39BB5" w:rsidR="00CD5C37" w:rsidRDefault="00751D8F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D5C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05657" w14:textId="77777777" w:rsidR="00CD5C37" w:rsidRDefault="00CD5C3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B9142" w14:textId="799614DE" w:rsidR="009C1A27" w:rsidRDefault="009C1A2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376AC6" w14:paraId="619A9C76" w14:textId="77777777" w:rsidTr="00494B4F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AB01C" w14:textId="77777777" w:rsidR="00CD5C37" w:rsidRPr="00834BCE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F321B3" w14:textId="6757DEBB" w:rsidR="00CD5C37" w:rsidRDefault="00751D8F" w:rsidP="00494B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Klub Sportowy „Błękitni” Dobiegniew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770F9" w14:textId="7F382EBE" w:rsidR="00CD5C37" w:rsidRDefault="00751D8F" w:rsidP="003A69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edycja Międzynarodowego Młodzieżowego Turnieju piłki Nożnej Dobiegniew CUP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C5E970" w14:textId="0652401B" w:rsidR="00CD5C37" w:rsidRDefault="008A2B0D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1A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5C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BD72B" w14:textId="77777777" w:rsidR="00CD5C37" w:rsidRDefault="00CD5C3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90D28" w14:textId="78E64D3C" w:rsidR="009C1A27" w:rsidRDefault="009C1A2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376AC6" w14:paraId="38084C4D" w14:textId="77777777" w:rsidTr="00494B4F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13383" w14:textId="77777777" w:rsidR="00CD5C37" w:rsidRPr="00834BCE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D1D77F" w14:textId="71A9B689" w:rsidR="00CD5C37" w:rsidRDefault="00751D8F" w:rsidP="00494B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Ludowy Zespół Sportowy „Dąb”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Górkach Noteckich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4F1BD" w14:textId="77777777" w:rsidR="00CD5C37" w:rsidRDefault="00CD5C3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AA7E5" w14:textId="0A152EBC" w:rsidR="00CD5C37" w:rsidRDefault="00751D8F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Wakacyjny turniej piłki nożnej dla dzieci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07B38F" w14:textId="77777777" w:rsidR="00CD5C37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C02BB" w14:textId="034D5929" w:rsidR="00CD5C37" w:rsidRDefault="00751D8F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3 600,00</w:t>
            </w:r>
          </w:p>
          <w:p w14:paraId="49623277" w14:textId="77777777" w:rsidR="00DB0CBC" w:rsidRDefault="00DB0CBC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07E11" w14:textId="3F2552F3" w:rsidR="003F5B40" w:rsidRDefault="003F5B40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6ACF4" w14:textId="77777777" w:rsidR="00CD5C37" w:rsidRDefault="00CD5C3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13B99" w14:textId="26234F37" w:rsidR="009C1A27" w:rsidRDefault="009C1A2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</w:tr>
      <w:tr w:rsidR="00DB0CBC" w14:paraId="3383F8B5" w14:textId="77777777" w:rsidTr="00494B4F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4FC0C" w14:textId="05391272" w:rsidR="00DB0CBC" w:rsidRPr="00834BCE" w:rsidRDefault="00DB0CBC" w:rsidP="00DB0CB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64049" w14:textId="3C7BA41E" w:rsidR="00DB0CBC" w:rsidRDefault="00DB0CBC" w:rsidP="00DB0CB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 Związek Emerytów, Rencistów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Inwalidów Odział w Strzelcach Krajeńskich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D07E3" w14:textId="6CD35AC0" w:rsidR="00DB0CBC" w:rsidRDefault="00DB0CBC" w:rsidP="00DB0C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rekreacyjno-wypoczynkowy w góry pn. „Polskie Góry są Piękne”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4615C" w14:textId="25885681" w:rsidR="00DB0CBC" w:rsidRDefault="00DB0CBC" w:rsidP="00DB0CB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F7A31" w14:textId="77777777" w:rsidR="00DB0CBC" w:rsidRDefault="00DB0CBC" w:rsidP="00DB0C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7F4B8" w14:textId="293228CE" w:rsidR="009C1A27" w:rsidRDefault="009C1A27" w:rsidP="00DB0C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</w:tbl>
    <w:p w14:paraId="41EC2911" w14:textId="0DEDA964" w:rsidR="00CD5C37" w:rsidRDefault="00CD5C37" w:rsidP="00CD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051C3" w14:textId="38ADE89C" w:rsidR="00CD5C37" w:rsidRDefault="001E712A" w:rsidP="001E7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D5C37" w:rsidRPr="001E712A">
        <w:rPr>
          <w:rFonts w:ascii="Times New Roman" w:hAnsi="Times New Roman" w:cs="Times New Roman"/>
          <w:b/>
          <w:sz w:val="24"/>
          <w:szCs w:val="24"/>
        </w:rPr>
        <w:t>Kultura i Ochrona Dziedzictwa Narodowego</w:t>
      </w:r>
    </w:p>
    <w:p w14:paraId="210B3A79" w14:textId="340A7F04" w:rsidR="001E712A" w:rsidRPr="001E712A" w:rsidRDefault="001E712A" w:rsidP="001E7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E712A">
        <w:rPr>
          <w:rFonts w:ascii="Times New Roman" w:hAnsi="Times New Roman" w:cs="Times New Roman"/>
          <w:b/>
          <w:sz w:val="24"/>
          <w:szCs w:val="24"/>
        </w:rPr>
        <w:t xml:space="preserve">zaplanowane środki </w:t>
      </w:r>
      <w:r>
        <w:rPr>
          <w:rFonts w:ascii="Times New Roman" w:hAnsi="Times New Roman" w:cs="Times New Roman"/>
          <w:b/>
          <w:sz w:val="24"/>
          <w:szCs w:val="24"/>
        </w:rPr>
        <w:t>przeznaczone</w:t>
      </w:r>
      <w:r w:rsidRPr="001E712A">
        <w:rPr>
          <w:rFonts w:ascii="Times New Roman" w:hAnsi="Times New Roman" w:cs="Times New Roman"/>
          <w:b/>
          <w:sz w:val="24"/>
          <w:szCs w:val="24"/>
        </w:rPr>
        <w:t xml:space="preserve"> na udzielenie dotacji </w:t>
      </w:r>
      <w:r>
        <w:rPr>
          <w:rFonts w:ascii="Times New Roman" w:hAnsi="Times New Roman" w:cs="Times New Roman"/>
          <w:b/>
          <w:sz w:val="24"/>
          <w:szCs w:val="24"/>
        </w:rPr>
        <w:t>– 15 000,00</w:t>
      </w:r>
    </w:p>
    <w:p w14:paraId="02C16E22" w14:textId="77777777" w:rsidR="001E712A" w:rsidRPr="001E712A" w:rsidRDefault="001E712A" w:rsidP="001E7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D5E7C" w14:textId="77777777" w:rsidR="00CD5C37" w:rsidRDefault="00CD5C37" w:rsidP="00CD5C3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3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423"/>
        <w:gridCol w:w="4111"/>
        <w:gridCol w:w="2410"/>
        <w:gridCol w:w="1701"/>
      </w:tblGrid>
      <w:tr w:rsidR="00CD5C37" w14:paraId="62A15CA3" w14:textId="77777777" w:rsidTr="008A2B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9EA12C" w14:textId="77777777" w:rsidR="00CD5C37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A0500" w14:textId="77777777" w:rsidR="00CD5C37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składająca ofertę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EC01F" w14:textId="77777777" w:rsidR="00CD5C37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  <w:p w14:paraId="14DD270D" w14:textId="77777777" w:rsidR="00CD5C37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2FE3A3" w14:textId="77777777" w:rsidR="00CD5C37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  <w:p w14:paraId="5F3C8362" w14:textId="3E2B408D" w:rsidR="00CD5C37" w:rsidRDefault="00376AC6" w:rsidP="003A69F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D5C37">
              <w:rPr>
                <w:rFonts w:ascii="Times New Roman" w:hAnsi="Times New Roman" w:cs="Times New Roman"/>
                <w:b/>
                <w:sz w:val="24"/>
                <w:szCs w:val="24"/>
              </w:rPr>
              <w:t>wnioskowana</w:t>
            </w:r>
          </w:p>
          <w:p w14:paraId="2F893606" w14:textId="77777777" w:rsidR="00CD5C37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A527B" w14:textId="77777777" w:rsidR="00CD5C37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przyznanej</w:t>
            </w:r>
          </w:p>
          <w:p w14:paraId="616B0B67" w14:textId="77777777" w:rsidR="00CD5C37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dotacji</w:t>
            </w:r>
          </w:p>
        </w:tc>
      </w:tr>
      <w:tr w:rsidR="00CD5C37" w14:paraId="40A1C0A6" w14:textId="77777777" w:rsidTr="008A2B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6BBA78" w14:textId="77777777" w:rsidR="00CD5C37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DD84F5" w14:textId="17078614" w:rsidR="00CD5C37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r w:rsidR="008A2B0D">
              <w:rPr>
                <w:rFonts w:ascii="Times New Roman" w:hAnsi="Times New Roman" w:cs="Times New Roman"/>
                <w:sz w:val="24"/>
                <w:szCs w:val="24"/>
              </w:rPr>
              <w:t>Miłośników Ziemi Nowogródzkiej w Strzelcach Krajeńskich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26C0A" w14:textId="06415F9B" w:rsidR="00CD5C37" w:rsidRDefault="00376AC6" w:rsidP="003A69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Pielęgnowanie polskości i postaw patriotycznych- zjazd pokoleniowy byłych mieszkańców ziem nowogródzkich i ich pokoleń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37AEF2" w14:textId="66DBB036" w:rsidR="00CD5C37" w:rsidRDefault="00376AC6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C5FE3" w14:textId="77777777" w:rsidR="00CD5C37" w:rsidRDefault="00CD5C3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F68BB" w14:textId="0187195A" w:rsidR="009C1A27" w:rsidRDefault="009C1A2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CD5C37" w14:paraId="119302E6" w14:textId="77777777" w:rsidTr="008A2B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687DAB" w14:textId="77777777" w:rsidR="00CD5C37" w:rsidRPr="00CF3653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76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9C908" w14:textId="513874CC" w:rsidR="00CD5C37" w:rsidRDefault="00376AC6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Kresowiaków Południowo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-Wschodnich w Strzelcach Krajeńskich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235C9" w14:textId="14B8AF7C" w:rsidR="00376AC6" w:rsidRPr="00376AC6" w:rsidRDefault="00376AC6" w:rsidP="00376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529EAC" w14:textId="0D8B62CE" w:rsidR="00CD5C37" w:rsidRPr="006A0060" w:rsidRDefault="00376AC6" w:rsidP="003A69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Aktywizacja i integracja społeczna w nawiązaniu do wydarzeń historycznych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704732" w14:textId="25007B25" w:rsidR="00CD5C37" w:rsidRPr="00807C72" w:rsidRDefault="00376AC6" w:rsidP="003A69F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1500,00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51E59" w14:textId="77777777" w:rsidR="00CD5C37" w:rsidRDefault="00CD5C3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804F5" w14:textId="3C16AB7A" w:rsidR="009C1A27" w:rsidRDefault="009C1A2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CD5C37" w14:paraId="7B3A7D52" w14:textId="77777777" w:rsidTr="008A2B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2E781" w14:textId="77777777" w:rsidR="00CD5C37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76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D8114F" w14:textId="27FD118B" w:rsidR="00CD5C37" w:rsidRDefault="008945B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inicjatyw Społecznych „Gołębnik” w Sidłowie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CEE8C" w14:textId="4F71132B" w:rsidR="00CD5C37" w:rsidRDefault="008945B7" w:rsidP="003A69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 inicjatyw wspólnot lokalnych i mniejszościowych- wyjazd dzieci do Parku Rozrywki Maja Land Kownaty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F84B73" w14:textId="0432EBD8" w:rsidR="00CD5C37" w:rsidRDefault="008945B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70491" w14:textId="77777777" w:rsidR="00CD5C37" w:rsidRDefault="00CD5C3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34567" w14:textId="184D17E5" w:rsidR="009C1A27" w:rsidRDefault="009C1A2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CD5C37" w14:paraId="29566FB7" w14:textId="77777777" w:rsidTr="008A2B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E6AB21" w14:textId="77777777" w:rsidR="00CD5C37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3FB9AC" w14:textId="77777777" w:rsidR="00CD5C37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Sympatyków Zespołu Pieśni i Tańca „KRAJNA” w Strzelcach Kraj.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2ED86" w14:textId="4767F3A6" w:rsidR="00CD5C37" w:rsidRDefault="008945B7" w:rsidP="003A69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Obchody Jubileuszu 20-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Zespołu  Tańca Ludowego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1F190D" w14:textId="0EFA7754" w:rsidR="00CD5C37" w:rsidRDefault="008945B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C9580" w14:textId="77777777" w:rsidR="00CD5C37" w:rsidRDefault="00CD5C3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0ECBA" w14:textId="354306D8" w:rsidR="009C1A27" w:rsidRDefault="009C1A2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CD5C37" w14:paraId="178C04DF" w14:textId="77777777" w:rsidTr="008A2B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4A79F" w14:textId="429B834A" w:rsidR="00CD5C37" w:rsidRPr="00834BCE" w:rsidRDefault="001E712A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076F5D2D" w14:textId="77777777" w:rsidR="00CD5C37" w:rsidRDefault="00CD5C37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5635BA" w14:textId="3C7B5811" w:rsidR="00CD5C37" w:rsidRDefault="00DB0CBC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Alternatywna Gmina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Drezdenku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6DDB2" w14:textId="77777777" w:rsidR="001E712A" w:rsidRDefault="001E712A" w:rsidP="001E712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warsztatów pieśni patriotycznej</w:t>
            </w:r>
          </w:p>
          <w:p w14:paraId="44580B1E" w14:textId="71880F7B" w:rsidR="00494B4F" w:rsidRDefault="00494B4F" w:rsidP="001E712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AF62FB" w14:textId="3B927633" w:rsidR="00CD5C37" w:rsidRDefault="001E712A" w:rsidP="003A69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647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1EA36" w14:textId="77777777" w:rsidR="00CD5C37" w:rsidRDefault="00CD5C3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4EBEE" w14:textId="4AC47863" w:rsidR="009C1A27" w:rsidRDefault="009C1A27" w:rsidP="003A69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</w:tbl>
    <w:p w14:paraId="78BD8877" w14:textId="77777777" w:rsidR="00CD5C37" w:rsidRDefault="00CD5C37" w:rsidP="00CD5C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29472D" w14:textId="77777777" w:rsidR="00CD5C37" w:rsidRDefault="00CD5C37" w:rsidP="00CD5C3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E74AB" w14:textId="77777777" w:rsidR="00396BC7" w:rsidRDefault="00396BC7"/>
    <w:sectPr w:rsidR="00396BC7" w:rsidSect="00494B4F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A519A" w14:textId="77777777" w:rsidR="00216E83" w:rsidRDefault="00216E83" w:rsidP="00CD5C37">
      <w:pPr>
        <w:spacing w:after="0" w:line="240" w:lineRule="auto"/>
      </w:pPr>
      <w:r>
        <w:separator/>
      </w:r>
    </w:p>
  </w:endnote>
  <w:endnote w:type="continuationSeparator" w:id="0">
    <w:p w14:paraId="3FA14891" w14:textId="77777777" w:rsidR="00216E83" w:rsidRDefault="00216E83" w:rsidP="00CD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F0ED6" w14:textId="77777777" w:rsidR="00216E83" w:rsidRDefault="00216E83" w:rsidP="00CD5C37">
      <w:pPr>
        <w:spacing w:after="0" w:line="240" w:lineRule="auto"/>
      </w:pPr>
      <w:r>
        <w:separator/>
      </w:r>
    </w:p>
  </w:footnote>
  <w:footnote w:type="continuationSeparator" w:id="0">
    <w:p w14:paraId="437CBAF8" w14:textId="77777777" w:rsidR="00216E83" w:rsidRDefault="00216E83" w:rsidP="00CD5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2694"/>
    <w:multiLevelType w:val="hybridMultilevel"/>
    <w:tmpl w:val="9CDAF46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38154674"/>
    <w:multiLevelType w:val="hybridMultilevel"/>
    <w:tmpl w:val="77509F9E"/>
    <w:lvl w:ilvl="0" w:tplc="FAC4EF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2D2A"/>
    <w:multiLevelType w:val="hybridMultilevel"/>
    <w:tmpl w:val="E3BEB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D2578"/>
    <w:multiLevelType w:val="hybridMultilevel"/>
    <w:tmpl w:val="A71420B0"/>
    <w:lvl w:ilvl="0" w:tplc="04150017">
      <w:start w:val="1"/>
      <w:numFmt w:val="lowerLetter"/>
      <w:lvlText w:val="%1)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7E"/>
    <w:rsid w:val="000D117E"/>
    <w:rsid w:val="0011647C"/>
    <w:rsid w:val="00143192"/>
    <w:rsid w:val="001E712A"/>
    <w:rsid w:val="00216E83"/>
    <w:rsid w:val="00376AC6"/>
    <w:rsid w:val="00396BC7"/>
    <w:rsid w:val="003F5B40"/>
    <w:rsid w:val="00447E38"/>
    <w:rsid w:val="00463538"/>
    <w:rsid w:val="00494B4F"/>
    <w:rsid w:val="00502B68"/>
    <w:rsid w:val="005E5443"/>
    <w:rsid w:val="00751D8F"/>
    <w:rsid w:val="008945B7"/>
    <w:rsid w:val="008A2B0D"/>
    <w:rsid w:val="009A6B91"/>
    <w:rsid w:val="009C1A27"/>
    <w:rsid w:val="00CD5C37"/>
    <w:rsid w:val="00DB0CBC"/>
    <w:rsid w:val="00DE39DD"/>
    <w:rsid w:val="00E90492"/>
    <w:rsid w:val="00F5487F"/>
    <w:rsid w:val="00FC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E8F28"/>
  <w15:chartTrackingRefBased/>
  <w15:docId w15:val="{64A5FD68-9148-4FAB-8253-1F469235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C3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C37"/>
  </w:style>
  <w:style w:type="paragraph" w:styleId="Stopka">
    <w:name w:val="footer"/>
    <w:basedOn w:val="Normalny"/>
    <w:link w:val="StopkaZnak"/>
    <w:uiPriority w:val="99"/>
    <w:unhideWhenUsed/>
    <w:rsid w:val="00CD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C37"/>
  </w:style>
  <w:style w:type="paragraph" w:styleId="Akapitzlist">
    <w:name w:val="List Paragraph"/>
    <w:basedOn w:val="Normalny"/>
    <w:uiPriority w:val="34"/>
    <w:qFormat/>
    <w:rsid w:val="00CD5C37"/>
    <w:pPr>
      <w:ind w:left="720"/>
      <w:contextualSpacing/>
    </w:pPr>
  </w:style>
  <w:style w:type="table" w:styleId="Tabela-Siatka">
    <w:name w:val="Table Grid"/>
    <w:basedOn w:val="Standardowy"/>
    <w:uiPriority w:val="59"/>
    <w:rsid w:val="00CD5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C2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53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53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53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10</cp:revision>
  <dcterms:created xsi:type="dcterms:W3CDTF">2019-02-12T14:18:00Z</dcterms:created>
  <dcterms:modified xsi:type="dcterms:W3CDTF">2019-02-20T13:17:00Z</dcterms:modified>
</cp:coreProperties>
</file>