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26" w:rsidRDefault="009E794C" w:rsidP="001A0D8B">
      <w:pPr>
        <w:pStyle w:val="Nagwek3"/>
      </w:pPr>
      <w:r>
        <w:t>ZAŁĄCZNIK NR 2</w:t>
      </w:r>
      <w:r w:rsidR="00AE1926">
        <w:t xml:space="preserve"> DO ZAPROSZENIA DO SKŁADANIA OFERT</w:t>
      </w:r>
    </w:p>
    <w:p w:rsidR="00E4365C" w:rsidRDefault="000B72EC" w:rsidP="001A0D8B">
      <w:pPr>
        <w:pStyle w:val="Nagwek3"/>
      </w:pPr>
      <w:r>
        <w:t>PROJEKT</w:t>
      </w:r>
    </w:p>
    <w:p w:rsidR="000B72EC" w:rsidRDefault="000B72EC" w:rsidP="00754E1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/>
          <w:bCs/>
          <w:sz w:val="22"/>
          <w:szCs w:val="22"/>
        </w:rPr>
      </w:pPr>
      <w:r w:rsidRPr="00754E1B">
        <w:rPr>
          <w:rFonts w:ascii="Calibri" w:hAnsi="Calibri"/>
          <w:b/>
          <w:bCs/>
          <w:sz w:val="22"/>
          <w:szCs w:val="22"/>
        </w:rPr>
        <w:t>UMOWA Nr RG.032.</w:t>
      </w:r>
      <w:r w:rsidR="001A0D8B">
        <w:rPr>
          <w:rFonts w:ascii="Calibri" w:hAnsi="Calibri"/>
          <w:b/>
          <w:bCs/>
          <w:sz w:val="22"/>
          <w:szCs w:val="22"/>
        </w:rPr>
        <w:t xml:space="preserve">          </w:t>
      </w:r>
      <w:r w:rsidRPr="00754E1B">
        <w:rPr>
          <w:rFonts w:ascii="Calibri" w:hAnsi="Calibri"/>
          <w:b/>
          <w:bCs/>
          <w:sz w:val="22"/>
          <w:szCs w:val="22"/>
        </w:rPr>
        <w:t>.2014</w:t>
      </w:r>
    </w:p>
    <w:p w:rsidR="00754E1B" w:rsidRPr="00754E1B" w:rsidRDefault="00754E1B" w:rsidP="00754E1B">
      <w:pPr>
        <w:rPr>
          <w:rFonts w:ascii="Calibri" w:hAnsi="Calibri"/>
          <w:b/>
          <w:sz w:val="22"/>
          <w:szCs w:val="22"/>
        </w:rPr>
      </w:pP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                Zawarta dnia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="00061DA8">
        <w:rPr>
          <w:rFonts w:ascii="Calibri" w:hAnsi="Calibri"/>
          <w:b/>
          <w:bCs/>
          <w:sz w:val="22"/>
          <w:szCs w:val="22"/>
        </w:rPr>
        <w:t xml:space="preserve">       </w:t>
      </w:r>
      <w:r w:rsidR="001A0D8B">
        <w:rPr>
          <w:rFonts w:ascii="Calibri" w:hAnsi="Calibri"/>
          <w:b/>
          <w:bCs/>
          <w:sz w:val="22"/>
          <w:szCs w:val="22"/>
        </w:rPr>
        <w:t xml:space="preserve">grudnia </w:t>
      </w:r>
      <w:r w:rsidRPr="00754E1B">
        <w:rPr>
          <w:rFonts w:ascii="Calibri" w:hAnsi="Calibri"/>
          <w:b/>
          <w:bCs/>
          <w:sz w:val="22"/>
          <w:szCs w:val="22"/>
        </w:rPr>
        <w:t xml:space="preserve"> 2014 roku </w:t>
      </w:r>
      <w:r w:rsidRPr="00754E1B">
        <w:rPr>
          <w:rFonts w:ascii="Calibri" w:hAnsi="Calibri"/>
          <w:sz w:val="22"/>
          <w:szCs w:val="22"/>
        </w:rPr>
        <w:t>w Strzelcach Krajeńskich, pomiędzy:</w:t>
      </w: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Powiatem Strzelecko-Drezdeneckim reprezentowanym przez Zarząd Powiatu w Strzelcach Krajeńskich w osobach: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1. </w:t>
      </w:r>
      <w:r w:rsidR="00061DA8">
        <w:rPr>
          <w:rFonts w:ascii="Calibri" w:hAnsi="Calibri"/>
          <w:b/>
          <w:sz w:val="22"/>
          <w:szCs w:val="22"/>
        </w:rPr>
        <w:t xml:space="preserve">Edwarda </w:t>
      </w:r>
      <w:proofErr w:type="spellStart"/>
      <w:r w:rsidR="00061DA8">
        <w:rPr>
          <w:rFonts w:ascii="Calibri" w:hAnsi="Calibri"/>
          <w:b/>
          <w:sz w:val="22"/>
          <w:szCs w:val="22"/>
        </w:rPr>
        <w:t>Tyranowicza</w:t>
      </w:r>
      <w:proofErr w:type="spellEnd"/>
      <w:r w:rsidRPr="00754E1B">
        <w:rPr>
          <w:rFonts w:ascii="Calibri" w:hAnsi="Calibri"/>
          <w:b/>
          <w:sz w:val="22"/>
          <w:szCs w:val="22"/>
        </w:rPr>
        <w:t xml:space="preserve"> – Starosty Strzelecko-Drezdeneckiego,</w:t>
      </w:r>
      <w:bookmarkStart w:id="0" w:name="_GoBack"/>
      <w:bookmarkEnd w:id="0"/>
    </w:p>
    <w:p w:rsidR="00754E1B" w:rsidRPr="00754E1B" w:rsidRDefault="00754E1B" w:rsidP="00754E1B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2. </w:t>
      </w:r>
      <w:r w:rsidR="00061DA8">
        <w:rPr>
          <w:rFonts w:ascii="Calibri" w:hAnsi="Calibri"/>
          <w:b/>
          <w:sz w:val="22"/>
          <w:szCs w:val="22"/>
        </w:rPr>
        <w:t xml:space="preserve">Bogusława </w:t>
      </w:r>
      <w:proofErr w:type="spellStart"/>
      <w:r w:rsidR="00061DA8">
        <w:rPr>
          <w:rFonts w:ascii="Calibri" w:hAnsi="Calibri"/>
          <w:b/>
          <w:sz w:val="22"/>
          <w:szCs w:val="22"/>
        </w:rPr>
        <w:t>Kierusa</w:t>
      </w:r>
      <w:proofErr w:type="spellEnd"/>
      <w:r w:rsidR="00061DA8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- Wicestarosty Strzelecko-Drezdeneckiego</w:t>
      </w:r>
    </w:p>
    <w:p w:rsidR="00754E1B" w:rsidRPr="00754E1B" w:rsidRDefault="00754E1B" w:rsidP="00754E1B">
      <w:pPr>
        <w:ind w:right="-426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przy kontrasygnacie skarbnika powiatu – </w:t>
      </w:r>
      <w:r w:rsidRPr="00754E1B">
        <w:rPr>
          <w:rFonts w:ascii="Calibri" w:hAnsi="Calibri"/>
          <w:b/>
          <w:sz w:val="22"/>
          <w:szCs w:val="22"/>
        </w:rPr>
        <w:t xml:space="preserve">Wandy </w:t>
      </w:r>
      <w:proofErr w:type="spellStart"/>
      <w:r w:rsidRPr="00754E1B">
        <w:rPr>
          <w:rFonts w:ascii="Calibri" w:hAnsi="Calibri"/>
          <w:b/>
          <w:sz w:val="22"/>
          <w:szCs w:val="22"/>
        </w:rPr>
        <w:t>Podhajnej</w:t>
      </w:r>
      <w:proofErr w:type="spellEnd"/>
    </w:p>
    <w:p w:rsidR="00754E1B" w:rsidRPr="00754E1B" w:rsidRDefault="00754E1B" w:rsidP="00754E1B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 xml:space="preserve">Zamawiającym, </w:t>
      </w:r>
      <w:r w:rsidRPr="00754E1B">
        <w:rPr>
          <w:rFonts w:ascii="Calibri" w:hAnsi="Calibri"/>
          <w:sz w:val="22"/>
          <w:szCs w:val="22"/>
        </w:rPr>
        <w:t xml:space="preserve">a: </w:t>
      </w:r>
    </w:p>
    <w:p w:rsidR="00754E1B" w:rsidRPr="00754E1B" w:rsidRDefault="00754E1B" w:rsidP="00754E1B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              </w:t>
      </w:r>
    </w:p>
    <w:p w:rsidR="00754E1B" w:rsidRDefault="00061DA8" w:rsidP="00754E1B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5AC">
        <w:rPr>
          <w:rFonts w:ascii="Calibri" w:hAnsi="Calibri"/>
          <w:b/>
          <w:bCs/>
          <w:iCs/>
          <w:sz w:val="22"/>
          <w:szCs w:val="22"/>
        </w:rPr>
        <w:t xml:space="preserve">, </w:t>
      </w:r>
      <w:r w:rsidR="00754E1B" w:rsidRPr="00754E1B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54E1B" w:rsidRPr="00754E1B">
        <w:rPr>
          <w:rFonts w:ascii="Calibri" w:hAnsi="Calibri"/>
          <w:sz w:val="22"/>
          <w:szCs w:val="22"/>
        </w:rPr>
        <w:t>reprezentowaną przez:</w:t>
      </w:r>
      <w:r w:rsidR="00754E1B" w:rsidRPr="00754E1B">
        <w:rPr>
          <w:rFonts w:ascii="Calibri" w:hAnsi="Calibri"/>
          <w:b/>
          <w:bCs/>
          <w:sz w:val="22"/>
          <w:szCs w:val="22"/>
        </w:rPr>
        <w:t xml:space="preserve">       </w:t>
      </w:r>
    </w:p>
    <w:p w:rsidR="00061DA8" w:rsidRPr="00754E1B" w:rsidRDefault="00061DA8" w:rsidP="00754E1B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754E1B" w:rsidRPr="00754E1B" w:rsidRDefault="00754E1B" w:rsidP="00754E1B">
      <w:pPr>
        <w:keepNext/>
        <w:ind w:firstLine="708"/>
        <w:outlineLvl w:val="1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1. </w:t>
      </w:r>
      <w:r w:rsidR="00061DA8">
        <w:rPr>
          <w:rFonts w:ascii="Calibri" w:hAnsi="Calibri"/>
          <w:b/>
          <w:bCs/>
          <w:iCs/>
          <w:sz w:val="22"/>
          <w:szCs w:val="22"/>
        </w:rPr>
        <w:t>…………………………………………….</w:t>
      </w:r>
    </w:p>
    <w:p w:rsidR="00754E1B" w:rsidRPr="00754E1B" w:rsidRDefault="00754E1B" w:rsidP="00754E1B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>Wykonawcą</w:t>
      </w:r>
      <w:r w:rsidRPr="00754E1B">
        <w:rPr>
          <w:rFonts w:ascii="Calibri" w:hAnsi="Calibri"/>
          <w:sz w:val="22"/>
          <w:szCs w:val="22"/>
        </w:rPr>
        <w:t>, następującej treści:</w:t>
      </w:r>
    </w:p>
    <w:p w:rsidR="00754E1B" w:rsidRPr="00754E1B" w:rsidRDefault="00754E1B" w:rsidP="00754E1B">
      <w:pPr>
        <w:jc w:val="both"/>
        <w:rPr>
          <w:rFonts w:ascii="Calibri" w:hAnsi="Calibri"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</w:t>
      </w:r>
    </w:p>
    <w:p w:rsidR="00754E1B" w:rsidRPr="00754E1B" w:rsidRDefault="00754E1B" w:rsidP="00754E1B">
      <w:pPr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754E1B">
        <w:rPr>
          <w:rFonts w:ascii="Calibri" w:hAnsi="Calibri" w:cs="Calibri"/>
          <w:bCs/>
          <w:sz w:val="22"/>
          <w:szCs w:val="22"/>
        </w:rPr>
        <w:t xml:space="preserve">Zamawiający zleca, a Wykonawca zobowiązuje się do </w:t>
      </w:r>
      <w:r w:rsidRPr="00754E1B">
        <w:rPr>
          <w:rFonts w:ascii="Calibri" w:hAnsi="Calibri" w:cs="Calibri"/>
          <w:b/>
          <w:sz w:val="22"/>
          <w:szCs w:val="22"/>
        </w:rPr>
        <w:t xml:space="preserve">opracowania dokumentacji technicznej dla </w:t>
      </w:r>
      <w:r w:rsidRPr="00A06ED5">
        <w:rPr>
          <w:rFonts w:ascii="Calibri" w:hAnsi="Calibri" w:cs="Calibri"/>
          <w:b/>
          <w:sz w:val="22"/>
          <w:szCs w:val="22"/>
        </w:rPr>
        <w:t xml:space="preserve">zadania pod nazwą: „Budowa boisk wielofunkcyjnych zewnętrznych </w:t>
      </w:r>
      <w:r w:rsidR="00061DA8">
        <w:rPr>
          <w:rFonts w:ascii="Calibri" w:hAnsi="Calibri" w:cs="Calibri"/>
          <w:b/>
          <w:sz w:val="22"/>
          <w:szCs w:val="22"/>
        </w:rPr>
        <w:t xml:space="preserve">z funkcją lodowiska oraz infrastruktury towarzyszącej </w:t>
      </w:r>
      <w:r w:rsidRPr="00A06ED5">
        <w:rPr>
          <w:rFonts w:ascii="Calibri" w:hAnsi="Calibri" w:cs="Calibri"/>
          <w:b/>
          <w:sz w:val="22"/>
          <w:szCs w:val="22"/>
        </w:rPr>
        <w:t>na teren</w:t>
      </w:r>
      <w:r w:rsidR="00061DA8">
        <w:rPr>
          <w:rFonts w:ascii="Calibri" w:hAnsi="Calibri" w:cs="Calibri"/>
          <w:b/>
          <w:sz w:val="22"/>
          <w:szCs w:val="22"/>
        </w:rPr>
        <w:t>ach</w:t>
      </w:r>
      <w:r w:rsidRPr="00A06ED5">
        <w:rPr>
          <w:rFonts w:ascii="Calibri" w:hAnsi="Calibri" w:cs="Calibri"/>
          <w:b/>
          <w:sz w:val="22"/>
          <w:szCs w:val="22"/>
        </w:rPr>
        <w:t xml:space="preserve"> szkół ponadgimnazjalnych powiatu strzelecko-drezdeneckiego”.</w:t>
      </w:r>
    </w:p>
    <w:p w:rsidR="00754E1B" w:rsidRPr="00754E1B" w:rsidRDefault="00754E1B" w:rsidP="00A06ED5">
      <w:pPr>
        <w:numPr>
          <w:ilvl w:val="0"/>
          <w:numId w:val="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Podstawą zawarcia przedmiotowej umowy jest wybór Wykonawcy zgodnie z procedurą ustawy </w:t>
      </w:r>
      <w:r w:rsidR="00A06ED5" w:rsidRPr="00A06ED5">
        <w:rPr>
          <w:rFonts w:ascii="Calibri" w:hAnsi="Calibri"/>
          <w:bCs/>
          <w:sz w:val="22"/>
          <w:szCs w:val="22"/>
        </w:rPr>
        <w:t xml:space="preserve">              </w:t>
      </w:r>
      <w:r w:rsidRPr="00754E1B">
        <w:rPr>
          <w:rFonts w:ascii="Calibri" w:hAnsi="Calibri"/>
          <w:bCs/>
          <w:sz w:val="22"/>
          <w:szCs w:val="22"/>
        </w:rPr>
        <w:t>z dnia 29 stycznia 2004r. Prawo zamówień publicznych (</w:t>
      </w:r>
      <w:proofErr w:type="spellStart"/>
      <w:r w:rsidRPr="00754E1B">
        <w:rPr>
          <w:rFonts w:ascii="Calibri" w:hAnsi="Calibri"/>
          <w:bCs/>
          <w:sz w:val="22"/>
          <w:szCs w:val="22"/>
        </w:rPr>
        <w:t>t.j</w:t>
      </w:r>
      <w:proofErr w:type="spellEnd"/>
      <w:r w:rsidRPr="00754E1B">
        <w:rPr>
          <w:rFonts w:ascii="Calibri" w:hAnsi="Calibri"/>
          <w:bCs/>
          <w:sz w:val="22"/>
          <w:szCs w:val="22"/>
        </w:rPr>
        <w:t>. Dz. U. z 201</w:t>
      </w:r>
      <w:r w:rsidR="00A06ED5" w:rsidRPr="00A06ED5">
        <w:rPr>
          <w:rFonts w:ascii="Calibri" w:hAnsi="Calibri"/>
          <w:bCs/>
          <w:sz w:val="22"/>
          <w:szCs w:val="22"/>
        </w:rPr>
        <w:t>3</w:t>
      </w:r>
      <w:r w:rsidRPr="00754E1B">
        <w:rPr>
          <w:rFonts w:ascii="Calibri" w:hAnsi="Calibri"/>
          <w:bCs/>
          <w:sz w:val="22"/>
          <w:szCs w:val="22"/>
        </w:rPr>
        <w:t xml:space="preserve">, poz. </w:t>
      </w:r>
      <w:r w:rsidR="00A06ED5" w:rsidRPr="00A06ED5">
        <w:rPr>
          <w:rFonts w:ascii="Calibri" w:hAnsi="Calibri"/>
          <w:bCs/>
          <w:sz w:val="22"/>
          <w:szCs w:val="22"/>
        </w:rPr>
        <w:t>907</w:t>
      </w:r>
      <w:r w:rsidRPr="00754E1B">
        <w:rPr>
          <w:rFonts w:ascii="Calibri" w:hAnsi="Calibri"/>
          <w:bCs/>
          <w:sz w:val="22"/>
          <w:szCs w:val="22"/>
        </w:rPr>
        <w:t xml:space="preserve"> ze zm.), </w:t>
      </w:r>
      <w:r w:rsidR="00A06ED5" w:rsidRPr="00A06ED5">
        <w:rPr>
          <w:rFonts w:ascii="Calibri" w:hAnsi="Calibri"/>
          <w:bCs/>
          <w:sz w:val="22"/>
          <w:szCs w:val="22"/>
        </w:rPr>
        <w:t xml:space="preserve">                          </w:t>
      </w:r>
      <w:r w:rsidRPr="00754E1B">
        <w:rPr>
          <w:rFonts w:ascii="Calibri" w:hAnsi="Calibri"/>
          <w:bCs/>
          <w:sz w:val="22"/>
          <w:szCs w:val="22"/>
        </w:rPr>
        <w:t>w trybie art. 4 pkt 8.</w:t>
      </w:r>
    </w:p>
    <w:p w:rsidR="00754E1B" w:rsidRPr="00754E1B" w:rsidRDefault="00754E1B" w:rsidP="00754E1B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             </w:t>
      </w: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2</w:t>
      </w:r>
    </w:p>
    <w:p w:rsidR="00754E1B" w:rsidRPr="00754E1B" w:rsidRDefault="00754E1B" w:rsidP="00754E1B">
      <w:pPr>
        <w:numPr>
          <w:ilvl w:val="0"/>
          <w:numId w:val="7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Zakres wykonywanych prac obejmuje</w:t>
      </w:r>
      <w:r w:rsidRPr="00754E1B">
        <w:rPr>
          <w:rFonts w:ascii="Calibri" w:eastAsia="Calibri" w:hAnsi="Calibri"/>
          <w:sz w:val="22"/>
          <w:szCs w:val="22"/>
          <w:lang w:eastAsia="en-US"/>
        </w:rPr>
        <w:t>:</w:t>
      </w:r>
    </w:p>
    <w:p w:rsidR="00754E1B" w:rsidRDefault="00A06ED5" w:rsidP="00A06ED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6ED5">
        <w:rPr>
          <w:rFonts w:ascii="Calibri" w:hAnsi="Calibri"/>
          <w:sz w:val="22"/>
          <w:szCs w:val="22"/>
        </w:rPr>
        <w:t>P</w:t>
      </w:r>
      <w:r w:rsidR="00754E1B" w:rsidRPr="00754E1B">
        <w:rPr>
          <w:rFonts w:ascii="Calibri" w:hAnsi="Calibri"/>
          <w:sz w:val="22"/>
          <w:szCs w:val="22"/>
        </w:rPr>
        <w:t xml:space="preserve">ozyskanie przez wykonawcę wszelkich </w:t>
      </w:r>
      <w:r w:rsidR="00754E1B" w:rsidRPr="00754E1B">
        <w:rPr>
          <w:rFonts w:ascii="Calibri" w:eastAsia="Calibri" w:hAnsi="Calibri"/>
          <w:sz w:val="22"/>
          <w:szCs w:val="22"/>
          <w:lang w:eastAsia="en-US"/>
        </w:rPr>
        <w:t xml:space="preserve">opinii, </w:t>
      </w:r>
      <w:r w:rsidRPr="00A06ED5">
        <w:rPr>
          <w:rFonts w:ascii="Calibri" w:eastAsia="Calibri" w:hAnsi="Calibri"/>
          <w:sz w:val="22"/>
          <w:szCs w:val="22"/>
          <w:lang w:eastAsia="en-US"/>
        </w:rPr>
        <w:t xml:space="preserve">uzgodnień i </w:t>
      </w:r>
      <w:r w:rsidR="00754E1B" w:rsidRPr="00754E1B">
        <w:rPr>
          <w:rFonts w:ascii="Calibri" w:eastAsia="Calibri" w:hAnsi="Calibri"/>
          <w:sz w:val="22"/>
          <w:szCs w:val="22"/>
          <w:lang w:eastAsia="en-US"/>
        </w:rPr>
        <w:t>oświadczeń niezbędnych do zrealizowania przedmiotu zamówienia</w:t>
      </w:r>
      <w:r w:rsidRPr="00A06ED5">
        <w:rPr>
          <w:rFonts w:ascii="Calibri" w:eastAsia="Calibri" w:hAnsi="Calibri"/>
          <w:sz w:val="22"/>
          <w:szCs w:val="22"/>
          <w:lang w:eastAsia="en-US"/>
        </w:rPr>
        <w:t>, w tym sporządzenia: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projektu </w:t>
      </w:r>
      <w:r>
        <w:rPr>
          <w:rFonts w:ascii="Calibri" w:hAnsi="Calibri"/>
          <w:sz w:val="22"/>
          <w:szCs w:val="22"/>
        </w:rPr>
        <w:t>budowlanego</w:t>
      </w:r>
      <w:r w:rsidRPr="00EA5D04">
        <w:rPr>
          <w:rFonts w:ascii="Calibri" w:hAnsi="Calibri"/>
          <w:sz w:val="22"/>
          <w:szCs w:val="22"/>
        </w:rPr>
        <w:t xml:space="preserve">, 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wykonawczego,</w:t>
      </w:r>
    </w:p>
    <w:p w:rsidR="00061DA8" w:rsidRPr="00EA5D04" w:rsidRDefault="00061DA8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zagospodarowania terenu,</w:t>
      </w:r>
    </w:p>
    <w:p w:rsidR="00E4365C" w:rsidRPr="00EA5D04" w:rsidRDefault="00E4365C" w:rsidP="00E436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kosztorysu inwestorskiego,</w:t>
      </w:r>
    </w:p>
    <w:p w:rsidR="00E4365C" w:rsidRPr="00EA5D04" w:rsidRDefault="00E4365C" w:rsidP="00E436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przedmiaru robót,  </w:t>
      </w:r>
    </w:p>
    <w:p w:rsidR="00E4365C" w:rsidRPr="00EA5D04" w:rsidRDefault="00E4365C" w:rsidP="00E4365C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kosztorysu ofertowego,              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specyfikacji technicznej wykonania i odbioru robót,</w:t>
      </w:r>
    </w:p>
    <w:p w:rsidR="00E4365C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BIOZ,</w:t>
      </w:r>
    </w:p>
    <w:p w:rsidR="00061DA8" w:rsidRDefault="00061DA8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Pełnej dokumentacji do zgłoszenia wykonania robót,</w:t>
      </w:r>
    </w:p>
    <w:p w:rsidR="00E4365C" w:rsidRPr="00061DA8" w:rsidRDefault="00E4365C" w:rsidP="00E4365C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061DA8">
        <w:rPr>
          <w:rFonts w:ascii="Calibri" w:hAnsi="Calibri"/>
          <w:sz w:val="22"/>
          <w:szCs w:val="22"/>
        </w:rPr>
        <w:t>ewentualnych innych dokumentów wymaganych przepisami prawa.</w:t>
      </w:r>
    </w:p>
    <w:p w:rsidR="00E4365C" w:rsidRPr="00E4365C" w:rsidRDefault="00E4365C" w:rsidP="00E4365C">
      <w:pPr>
        <w:ind w:left="7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2. Dokumenty zawarte w lit. </w:t>
      </w:r>
      <w:r w:rsidR="00061DA8">
        <w:rPr>
          <w:rFonts w:ascii="Calibri" w:hAnsi="Calibri"/>
          <w:sz w:val="22"/>
          <w:szCs w:val="22"/>
        </w:rPr>
        <w:t>a</w:t>
      </w:r>
      <w:r w:rsidRPr="00EA5D04">
        <w:rPr>
          <w:rFonts w:ascii="Calibri" w:hAnsi="Calibri"/>
          <w:sz w:val="22"/>
          <w:szCs w:val="22"/>
        </w:rPr>
        <w:t xml:space="preserve"> </w:t>
      </w:r>
      <w:r w:rsidR="00061DA8">
        <w:rPr>
          <w:rFonts w:ascii="Calibri" w:hAnsi="Calibri"/>
          <w:sz w:val="22"/>
          <w:szCs w:val="22"/>
        </w:rPr>
        <w:t>–h</w:t>
      </w:r>
      <w:r>
        <w:rPr>
          <w:rFonts w:ascii="Calibri" w:hAnsi="Calibri"/>
          <w:sz w:val="22"/>
          <w:szCs w:val="22"/>
        </w:rPr>
        <w:t xml:space="preserve"> </w:t>
      </w:r>
      <w:r w:rsidRPr="00EA5D04">
        <w:rPr>
          <w:rFonts w:ascii="Calibri" w:hAnsi="Calibri"/>
          <w:sz w:val="22"/>
          <w:szCs w:val="22"/>
        </w:rPr>
        <w:t>należy wykonać w wersji papierowej</w:t>
      </w:r>
      <w:r>
        <w:rPr>
          <w:rFonts w:ascii="Calibri" w:hAnsi="Calibri"/>
          <w:sz w:val="22"/>
          <w:szCs w:val="22"/>
        </w:rPr>
        <w:t xml:space="preserve"> w 6 egz. oraz wersji </w:t>
      </w:r>
      <w:r w:rsidRPr="00EA5D04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 umożliwiającej ich ewentualną edycję przez Zamawiającego</w:t>
      </w:r>
      <w:r w:rsidRPr="00EA5D04">
        <w:rPr>
          <w:rFonts w:ascii="Calibri" w:hAnsi="Calibri"/>
          <w:sz w:val="22"/>
          <w:szCs w:val="22"/>
        </w:rPr>
        <w:t xml:space="preserve">. </w:t>
      </w:r>
    </w:p>
    <w:p w:rsidR="00754E1B" w:rsidRPr="00754E1B" w:rsidRDefault="00754E1B" w:rsidP="00754E1B">
      <w:pPr>
        <w:ind w:firstLine="16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754E1B" w:rsidRPr="00754E1B" w:rsidRDefault="00754E1B" w:rsidP="00E4365C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§ 3  </w:t>
      </w:r>
    </w:p>
    <w:p w:rsidR="00754E1B" w:rsidRPr="00754E1B" w:rsidRDefault="00754E1B" w:rsidP="00754E1B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lastRenderedPageBreak/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E4365C" w:rsidRDefault="00E4365C" w:rsidP="00754E1B">
      <w:pPr>
        <w:jc w:val="both"/>
        <w:rPr>
          <w:rFonts w:ascii="Calibri" w:hAnsi="Calibri"/>
          <w:sz w:val="22"/>
          <w:szCs w:val="22"/>
        </w:rPr>
      </w:pPr>
    </w:p>
    <w:p w:rsidR="00E4365C" w:rsidRPr="00754E1B" w:rsidRDefault="00E4365C" w:rsidP="00754E1B">
      <w:pPr>
        <w:jc w:val="both"/>
        <w:rPr>
          <w:rFonts w:ascii="Calibri" w:hAnsi="Calibr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4</w:t>
      </w:r>
    </w:p>
    <w:p w:rsidR="002754EF" w:rsidRP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Wykonawca zobowiązuje się do uzyskania wszystkich opinii, uzgodnień i sprawdzeń w zakresie wynikającym z aktualnych przepisów prawnych i norm.</w:t>
      </w:r>
    </w:p>
    <w:p w:rsidR="00754E1B" w:rsidRP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061DA8" w:rsidRPr="00896880">
        <w:rPr>
          <w:rFonts w:ascii="Calibri" w:hAnsi="Calibri"/>
          <w:b/>
          <w:bCs/>
          <w:sz w:val="22"/>
          <w:szCs w:val="22"/>
        </w:rPr>
        <w:t>16 stycznia 2015</w:t>
      </w:r>
      <w:r w:rsidRPr="00896880">
        <w:rPr>
          <w:rFonts w:ascii="Calibri" w:hAnsi="Calibri"/>
          <w:b/>
          <w:bCs/>
          <w:sz w:val="22"/>
          <w:szCs w:val="22"/>
        </w:rPr>
        <w:t xml:space="preserve"> roku.</w:t>
      </w:r>
    </w:p>
    <w:p w:rsid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 razie wystąpienia usterek w dokumentacji projektowej, niezgodności przedmiaru </w:t>
      </w:r>
      <w:r w:rsidR="00E4365C" w:rsidRPr="00896880">
        <w:rPr>
          <w:rFonts w:ascii="Calibri" w:hAnsi="Calibri"/>
          <w:bCs/>
          <w:sz w:val="22"/>
          <w:szCs w:val="22"/>
        </w:rPr>
        <w:t xml:space="preserve">                                       </w:t>
      </w:r>
      <w:r w:rsidRPr="00896880">
        <w:rPr>
          <w:rFonts w:ascii="Calibri" w:hAnsi="Calibri"/>
          <w:bCs/>
          <w:sz w:val="22"/>
          <w:szCs w:val="22"/>
        </w:rPr>
        <w:t>z dokumentacją przetargową po jej odebraniu i opłaceniu faktury, Wykonawca dokona ich usunięcia nieodpłatnie na wezwanie Zamawiającego w ciągu 3 dni od daty otrzymania wezwania.</w:t>
      </w:r>
    </w:p>
    <w:p w:rsidR="00896880" w:rsidRPr="00896880" w:rsidRDefault="00754E1B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Zamawiający zastrzega sobie wpływ na kształt dokumentacji projektowej na etapie jej realizacji.</w:t>
      </w:r>
      <w:r w:rsidR="00896880" w:rsidRPr="00896880">
        <w:rPr>
          <w:rFonts w:ascii="Calibri" w:hAnsi="Calibri"/>
        </w:rPr>
        <w:t xml:space="preserve"> Od Wykonawcy wymagane jest poddawanie wstępnych projektów do konsultacji z </w:t>
      </w:r>
      <w:r w:rsidR="00896880" w:rsidRPr="00896880">
        <w:rPr>
          <w:rFonts w:ascii="Calibri" w:hAnsi="Calibri"/>
          <w:sz w:val="22"/>
          <w:szCs w:val="22"/>
        </w:rPr>
        <w:t>Zamawiającym w celu akceptacji rozwiązań technicznych w projekcie.</w:t>
      </w:r>
    </w:p>
    <w:p w:rsidR="00896880" w:rsidRPr="00896880" w:rsidRDefault="00896880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sz w:val="22"/>
          <w:szCs w:val="22"/>
        </w:rPr>
        <w:t>Wykonawca może wprowadzić do dokumentacji dodatkowe elementy poprawiające bezpieczeństwo, jednakże proponowane rozwiązania muszą zostać zaakceptowane przez Zamawiającego na wstępnym etapie projektowania.</w:t>
      </w:r>
    </w:p>
    <w:p w:rsidR="00754E1B" w:rsidRPr="00896880" w:rsidRDefault="00896880" w:rsidP="00896880">
      <w:pPr>
        <w:pStyle w:val="Akapitzlist"/>
        <w:numPr>
          <w:ilvl w:val="0"/>
          <w:numId w:val="2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sz w:val="22"/>
          <w:szCs w:val="22"/>
        </w:rPr>
        <w:t>Od daty zawarcia umowy, do zakończenia jej realizacji, co  tydzień będą odbywały się spotkania Zamawiającego z Wykonawcą, w celu zweryfikowania postępów prac przy opracowywaniu dokumentacji.</w:t>
      </w:r>
    </w:p>
    <w:p w:rsidR="00754E1B" w:rsidRPr="00754E1B" w:rsidRDefault="00754E1B" w:rsidP="00754E1B">
      <w:pPr>
        <w:tabs>
          <w:tab w:val="left" w:pos="708"/>
          <w:tab w:val="center" w:pos="4536"/>
          <w:tab w:val="right" w:pos="9072"/>
        </w:tabs>
        <w:rPr>
          <w:rFonts w:ascii="Calibri" w:hAnsi="Calibri"/>
          <w:bCs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5</w:t>
      </w:r>
    </w:p>
    <w:p w:rsidR="00754E1B" w:rsidRPr="00754E1B" w:rsidRDefault="00754E1B" w:rsidP="00754E1B">
      <w:pPr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numPr>
          <w:ilvl w:val="0"/>
          <w:numId w:val="9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754E1B" w:rsidRPr="00754E1B" w:rsidRDefault="00754E1B" w:rsidP="00754E1B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Nadzór autorski obejmuje w szczególności: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stwierdzanie, w toku wykonywania robót budowlanych, zgodności realizacji z projektem budowlanym i projektami wykonawczymi;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uzupełniania szczegółów dokumentacji projektowej oraz wyjaśnianie Zamawiającemu wątpliwości powstałych w toku realizacji;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uzgadnianie, na wniosek Zamawiającego lub/i Inspektorów Nadzoru, możliwości wprowadzenia rozwiązań zamiennych w stosunku do materiałów i konstrukcji przewidzianych w dokumentacji projektowej oraz rozwiązań technicznych </w:t>
      </w:r>
      <w:r w:rsidR="00E4365C">
        <w:rPr>
          <w:rFonts w:ascii="Calibri" w:hAnsi="Calibri"/>
          <w:sz w:val="22"/>
          <w:szCs w:val="22"/>
        </w:rPr>
        <w:t xml:space="preserve">                                          </w:t>
      </w:r>
      <w:r w:rsidRPr="00754E1B">
        <w:rPr>
          <w:rFonts w:ascii="Calibri" w:hAnsi="Calibri"/>
          <w:sz w:val="22"/>
          <w:szCs w:val="22"/>
        </w:rPr>
        <w:t>i technologicznych;</w:t>
      </w:r>
    </w:p>
    <w:p w:rsidR="00754E1B" w:rsidRPr="00754E1B" w:rsidRDefault="00754E1B" w:rsidP="00754E1B">
      <w:pPr>
        <w:numPr>
          <w:ilvl w:val="0"/>
          <w:numId w:val="10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czuwanie, by zakres wprowadzonych zmian nie spowodował istotnej zmiany zatwierdzonego projektu budowlanego, 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754E1B" w:rsidRPr="00754E1B" w:rsidRDefault="00754E1B" w:rsidP="00754E1B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754E1B" w:rsidRPr="00754E1B" w:rsidRDefault="00754E1B" w:rsidP="00754E1B">
      <w:pPr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6</w:t>
      </w:r>
    </w:p>
    <w:p w:rsidR="00754E1B" w:rsidRPr="00754E1B" w:rsidRDefault="00754E1B" w:rsidP="00754E1B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lastRenderedPageBreak/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zapisy na rysunkach wchodzących w skład dokumentacji projektowej,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rysunki zamienne lub szkice albo nowe projekty opatrzone datą, podpisem oraz informacją, jaki element dokumentacji zastępują,</w:t>
      </w:r>
    </w:p>
    <w:p w:rsidR="00754E1B" w:rsidRPr="00754E1B" w:rsidRDefault="00754E1B" w:rsidP="00754E1B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wpisy do Dziennika Budowy,</w:t>
      </w:r>
    </w:p>
    <w:p w:rsidR="00AE1926" w:rsidRDefault="00754E1B" w:rsidP="00AE1926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protokoły lub notatki służbowe podpisywane przez strony i załączane do Dziennika Budowy.</w:t>
      </w:r>
    </w:p>
    <w:p w:rsidR="00896880" w:rsidRPr="00AE1926" w:rsidRDefault="00AE1926" w:rsidP="00AE1926">
      <w:pPr>
        <w:pStyle w:val="Akapitzlist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AE1926">
        <w:rPr>
          <w:rFonts w:ascii="Calibri" w:hAnsi="Calibr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754E1B" w:rsidRPr="00754E1B" w:rsidRDefault="00754E1B" w:rsidP="00754E1B">
      <w:pPr>
        <w:ind w:left="720"/>
        <w:jc w:val="both"/>
        <w:rPr>
          <w:rFonts w:ascii="Calibri" w:hAnsi="Calibr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7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Wykonawcy przysługuje od Zamawiającego za wykonanie przedmiotu umowy wynagrodzenie – według oferty Wykonawcy – netto </w:t>
      </w:r>
      <w:r w:rsidR="00061DA8">
        <w:rPr>
          <w:rFonts w:ascii="Calibri" w:hAnsi="Calibri"/>
          <w:b/>
          <w:sz w:val="22"/>
          <w:szCs w:val="22"/>
        </w:rPr>
        <w:t>…………………………</w:t>
      </w:r>
      <w:r w:rsidRPr="00754E1B">
        <w:rPr>
          <w:rFonts w:ascii="Calibri" w:hAnsi="Calibri"/>
          <w:b/>
          <w:sz w:val="22"/>
          <w:szCs w:val="22"/>
        </w:rPr>
        <w:t xml:space="preserve"> 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 w:rsidR="00061DA8">
        <w:rPr>
          <w:rFonts w:ascii="Calibri" w:hAnsi="Calibri"/>
          <w:sz w:val="22"/>
          <w:szCs w:val="22"/>
        </w:rPr>
        <w:t>…………………………………………</w:t>
      </w:r>
      <w:r w:rsidRPr="00754E1B">
        <w:rPr>
          <w:rFonts w:ascii="Calibri" w:hAnsi="Calibri"/>
          <w:sz w:val="22"/>
          <w:szCs w:val="22"/>
        </w:rPr>
        <w:t xml:space="preserve">), 23% podatek VAT – </w:t>
      </w:r>
      <w:r w:rsidR="00061DA8">
        <w:rPr>
          <w:rFonts w:ascii="Calibri" w:hAnsi="Calibri"/>
          <w:b/>
          <w:sz w:val="22"/>
          <w:szCs w:val="22"/>
        </w:rPr>
        <w:t>……………………</w:t>
      </w:r>
      <w:r w:rsidR="000819F9" w:rsidRPr="000819F9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 w:rsidR="00061DA8">
        <w:rPr>
          <w:rFonts w:ascii="Calibri" w:hAnsi="Calibri"/>
          <w:sz w:val="22"/>
          <w:szCs w:val="22"/>
        </w:rPr>
        <w:t>………………………………………….</w:t>
      </w:r>
      <w:r w:rsidRPr="00754E1B">
        <w:rPr>
          <w:rFonts w:ascii="Calibri" w:hAnsi="Calibri"/>
          <w:sz w:val="22"/>
          <w:szCs w:val="22"/>
        </w:rPr>
        <w:t xml:space="preserve">). Całkowita wartość brutto usługi wyniesie </w:t>
      </w:r>
      <w:r w:rsidR="00061DA8">
        <w:rPr>
          <w:rFonts w:ascii="Calibri" w:hAnsi="Calibri"/>
          <w:b/>
          <w:sz w:val="22"/>
          <w:szCs w:val="22"/>
        </w:rPr>
        <w:t xml:space="preserve">………………………… </w:t>
      </w:r>
      <w:r w:rsidRPr="00754E1B">
        <w:rPr>
          <w:rFonts w:ascii="Calibri" w:hAnsi="Calibri"/>
          <w:b/>
          <w:sz w:val="22"/>
          <w:szCs w:val="22"/>
        </w:rPr>
        <w:t xml:space="preserve">zł (słownie: </w:t>
      </w:r>
      <w:r w:rsidR="00061DA8">
        <w:rPr>
          <w:rFonts w:ascii="Calibri" w:hAnsi="Calibri"/>
          <w:b/>
          <w:sz w:val="22"/>
          <w:szCs w:val="22"/>
        </w:rPr>
        <w:t>…………………………………………………………</w:t>
      </w:r>
      <w:r w:rsidRPr="00754E1B">
        <w:rPr>
          <w:rFonts w:ascii="Calibri" w:hAnsi="Calibri"/>
          <w:b/>
          <w:sz w:val="22"/>
          <w:szCs w:val="22"/>
        </w:rPr>
        <w:t>).</w:t>
      </w:r>
    </w:p>
    <w:p w:rsidR="00754E1B" w:rsidRPr="00754E1B" w:rsidRDefault="00754E1B" w:rsidP="00754E1B">
      <w:pPr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Wynagrodzenie będzie płatne na podstawie wystawionej faktury potwierdzonej protokołem odbioru usług, </w:t>
      </w:r>
      <w:r w:rsidRPr="00754E1B">
        <w:rPr>
          <w:rFonts w:ascii="Calibri" w:hAnsi="Calibri"/>
          <w:bCs/>
          <w:sz w:val="22"/>
          <w:szCs w:val="22"/>
        </w:rPr>
        <w:t xml:space="preserve">w terminie 14 dni </w:t>
      </w:r>
      <w:r w:rsidRPr="00754E1B">
        <w:rPr>
          <w:rFonts w:ascii="Calibri" w:hAnsi="Calibri"/>
          <w:sz w:val="22"/>
          <w:szCs w:val="22"/>
        </w:rPr>
        <w:t>od daty otrzymania faktury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przelewem na konto Wykonawcy.</w:t>
      </w:r>
    </w:p>
    <w:p w:rsidR="00754E1B" w:rsidRPr="00754E1B" w:rsidRDefault="00754E1B" w:rsidP="00754E1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754E1B" w:rsidRPr="00754E1B" w:rsidRDefault="00754E1B" w:rsidP="00754E1B">
      <w:pPr>
        <w:numPr>
          <w:ilvl w:val="0"/>
          <w:numId w:val="13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Odbiór przedmiotu zamówienia określonego w § 1 nastąpi w ciągu 7 dni od daty</w:t>
      </w:r>
      <w:r w:rsidRPr="00754E1B">
        <w:rPr>
          <w:rFonts w:ascii="Calibri" w:hAnsi="Calibri"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przekazania.</w:t>
      </w:r>
    </w:p>
    <w:p w:rsidR="00754E1B" w:rsidRPr="00754E1B" w:rsidRDefault="00754E1B" w:rsidP="00754E1B">
      <w:pPr>
        <w:ind w:left="-11"/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-11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8</w:t>
      </w:r>
    </w:p>
    <w:p w:rsidR="00754E1B" w:rsidRPr="00754E1B" w:rsidRDefault="00754E1B" w:rsidP="00754E1B">
      <w:pPr>
        <w:numPr>
          <w:ilvl w:val="0"/>
          <w:numId w:val="14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Praca wykonana na podstawie niniejszej umowy stanowi własność Zamawiającego.</w:t>
      </w:r>
    </w:p>
    <w:p w:rsidR="00754E1B" w:rsidRPr="00754E1B" w:rsidRDefault="00754E1B" w:rsidP="00754E1B">
      <w:pPr>
        <w:numPr>
          <w:ilvl w:val="0"/>
          <w:numId w:val="14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Wykonawca po przekazaniu pracy Zamawiającemu, wyraża zgodę na wprowadzanie </w:t>
      </w:r>
      <w:r w:rsidRPr="00754E1B">
        <w:rPr>
          <w:rFonts w:ascii="Calibri" w:hAnsi="Calibr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754E1B">
        <w:rPr>
          <w:rFonts w:ascii="Calibri" w:hAnsi="Calibri"/>
          <w:bCs/>
          <w:sz w:val="22"/>
          <w:szCs w:val="22"/>
        </w:rPr>
        <w:t xml:space="preserve"> zostaną wprowadzone przez osobę posiadającą uprawnienia do projektowania.</w:t>
      </w:r>
    </w:p>
    <w:p w:rsidR="00754E1B" w:rsidRPr="00754E1B" w:rsidRDefault="00754E1B" w:rsidP="00754E1B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9</w:t>
      </w:r>
    </w:p>
    <w:p w:rsidR="00754E1B" w:rsidRPr="00754E1B" w:rsidRDefault="00754E1B" w:rsidP="00754E1B">
      <w:pPr>
        <w:numPr>
          <w:ilvl w:val="0"/>
          <w:numId w:val="15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754E1B" w:rsidRPr="00754E1B" w:rsidRDefault="00754E1B" w:rsidP="00754E1B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754E1B" w:rsidRPr="00754E1B" w:rsidRDefault="00754E1B" w:rsidP="00754E1B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10</w:t>
      </w:r>
    </w:p>
    <w:p w:rsidR="00754E1B" w:rsidRPr="00754E1B" w:rsidRDefault="00754E1B" w:rsidP="00754E1B">
      <w:pPr>
        <w:tabs>
          <w:tab w:val="num" w:pos="702"/>
        </w:tabs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1.   Wykonawca zapłaci Zamawiającemu karę umowną:</w:t>
      </w:r>
    </w:p>
    <w:p w:rsidR="00754E1B" w:rsidRPr="00754E1B" w:rsidRDefault="00754E1B" w:rsidP="00754E1B">
      <w:pPr>
        <w:numPr>
          <w:ilvl w:val="1"/>
          <w:numId w:val="15"/>
        </w:numPr>
        <w:tabs>
          <w:tab w:val="num" w:pos="858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opóźnienie w wykonaniu przedmiotu umowy – w wysokości </w:t>
      </w:r>
      <w:r w:rsidRPr="00754E1B">
        <w:rPr>
          <w:rFonts w:ascii="Calibri" w:hAnsi="Calibri"/>
          <w:b/>
          <w:bCs/>
          <w:sz w:val="22"/>
          <w:szCs w:val="22"/>
        </w:rPr>
        <w:t>0,</w:t>
      </w:r>
      <w:r w:rsidR="00DD6D14">
        <w:rPr>
          <w:rFonts w:ascii="Calibri" w:hAnsi="Calibri"/>
          <w:b/>
          <w:bCs/>
          <w:sz w:val="22"/>
          <w:szCs w:val="22"/>
        </w:rPr>
        <w:t xml:space="preserve">80 </w:t>
      </w:r>
      <w:r w:rsidRPr="00754E1B">
        <w:rPr>
          <w:rFonts w:ascii="Calibri" w:hAnsi="Calibri"/>
          <w:b/>
          <w:bCs/>
          <w:sz w:val="22"/>
          <w:szCs w:val="22"/>
        </w:rPr>
        <w:t>%</w:t>
      </w:r>
      <w:r w:rsidRPr="00754E1B">
        <w:rPr>
          <w:rFonts w:ascii="Calibri" w:hAnsi="Calibri"/>
          <w:sz w:val="22"/>
          <w:szCs w:val="22"/>
        </w:rPr>
        <w:t xml:space="preserve"> wynagrodzenia umownego brutto za każdy dzień opóźnienia,</w:t>
      </w:r>
    </w:p>
    <w:p w:rsidR="00754E1B" w:rsidRPr="00754E1B" w:rsidRDefault="00754E1B" w:rsidP="00754E1B">
      <w:pPr>
        <w:numPr>
          <w:ilvl w:val="1"/>
          <w:numId w:val="15"/>
        </w:numPr>
        <w:tabs>
          <w:tab w:val="num" w:pos="851"/>
          <w:tab w:val="num" w:pos="1170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odstąpienie od umowy z przyczyn zależnych od Wykonawcy w wysokości </w:t>
      </w:r>
      <w:r w:rsidR="00DD6D14">
        <w:rPr>
          <w:rFonts w:ascii="Calibri" w:hAnsi="Calibri"/>
          <w:b/>
          <w:bCs/>
          <w:sz w:val="22"/>
          <w:szCs w:val="22"/>
        </w:rPr>
        <w:t>30</w:t>
      </w:r>
      <w:r w:rsidRPr="00754E1B">
        <w:rPr>
          <w:rFonts w:ascii="Calibri" w:hAnsi="Calibri"/>
          <w:b/>
          <w:bCs/>
          <w:sz w:val="22"/>
          <w:szCs w:val="22"/>
        </w:rPr>
        <w:t xml:space="preserve"> %</w:t>
      </w:r>
      <w:r w:rsidRPr="00754E1B">
        <w:rPr>
          <w:rFonts w:ascii="Calibri" w:hAnsi="Calibri"/>
          <w:sz w:val="22"/>
          <w:szCs w:val="22"/>
        </w:rPr>
        <w:t xml:space="preserve"> wynagrodzenia umownego brutto.</w:t>
      </w:r>
    </w:p>
    <w:p w:rsidR="00754E1B" w:rsidRPr="00DD6D14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754E1B" w:rsidRPr="00DD6D14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lastRenderedPageBreak/>
        <w:t>Wykonawca nie może zbywać na rzecz osób trzecich wierzytelności powstałych w wyniku realizacji niniejszej umowy.</w:t>
      </w:r>
    </w:p>
    <w:p w:rsidR="00754E1B" w:rsidRDefault="00754E1B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nie leży </w:t>
      </w:r>
      <w:r w:rsidR="000819F9" w:rsidRPr="00DD6D14">
        <w:rPr>
          <w:rFonts w:asciiTheme="minorHAnsi" w:hAnsiTheme="minorHAnsi"/>
          <w:sz w:val="22"/>
          <w:szCs w:val="22"/>
        </w:rPr>
        <w:t xml:space="preserve">                   </w:t>
      </w:r>
      <w:r w:rsidRPr="00DD6D14">
        <w:rPr>
          <w:rFonts w:asciiTheme="minorHAnsi" w:hAnsiTheme="minorHAnsi"/>
          <w:sz w:val="22"/>
          <w:szCs w:val="22"/>
        </w:rPr>
        <w:t>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DD6D14" w:rsidRPr="00DD6D14" w:rsidRDefault="00DD6D14" w:rsidP="00754E1B">
      <w:pPr>
        <w:numPr>
          <w:ilvl w:val="0"/>
          <w:numId w:val="15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wyraża zgodę na potrąc</w:t>
      </w:r>
      <w:r w:rsidR="00896880">
        <w:rPr>
          <w:rFonts w:asciiTheme="minorHAnsi" w:hAnsiTheme="minorHAnsi"/>
          <w:sz w:val="22"/>
          <w:szCs w:val="22"/>
        </w:rPr>
        <w:t>enie kar umownych z przysługującego mu wynagrodzenia z tytułu realizacji umowy.</w:t>
      </w:r>
    </w:p>
    <w:p w:rsidR="00754E1B" w:rsidRPr="00DD6D14" w:rsidRDefault="00754E1B" w:rsidP="00754E1B">
      <w:pPr>
        <w:rPr>
          <w:rFonts w:asciiTheme="minorHAnsi" w:hAnsiTheme="minorHAnsi"/>
          <w:sz w:val="22"/>
          <w:szCs w:val="22"/>
        </w:rPr>
      </w:pPr>
    </w:p>
    <w:p w:rsidR="00754E1B" w:rsidRPr="00754E1B" w:rsidRDefault="00754E1B" w:rsidP="00754E1B">
      <w:pPr>
        <w:jc w:val="center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§ 11</w:t>
      </w:r>
    </w:p>
    <w:p w:rsidR="00754E1B" w:rsidRPr="00754E1B" w:rsidRDefault="00754E1B" w:rsidP="00754E1B">
      <w:pPr>
        <w:numPr>
          <w:ilvl w:val="0"/>
          <w:numId w:val="16"/>
        </w:numPr>
        <w:tabs>
          <w:tab w:val="num" w:pos="390"/>
        </w:tabs>
        <w:ind w:left="390" w:hanging="390"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 sprawach nieuregulowanych niniejszą umową stosuje się przepisy Prawa budowlanego </w:t>
      </w:r>
      <w:r w:rsidR="000819F9" w:rsidRPr="000819F9">
        <w:rPr>
          <w:rFonts w:ascii="Calibri" w:hAnsi="Calibri"/>
          <w:bCs/>
          <w:sz w:val="22"/>
          <w:szCs w:val="22"/>
        </w:rPr>
        <w:t xml:space="preserve">                          </w:t>
      </w:r>
      <w:r w:rsidRPr="00754E1B">
        <w:rPr>
          <w:rFonts w:ascii="Calibri" w:hAnsi="Calibri"/>
          <w:bCs/>
          <w:sz w:val="22"/>
          <w:szCs w:val="22"/>
        </w:rPr>
        <w:t>i Kodeksu cywilnego.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Wszelkie zmiany i uzupełnienia treści umowy wymagają dla swej ważności formy pisemnej.</w:t>
      </w:r>
    </w:p>
    <w:p w:rsidR="00754E1B" w:rsidRP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754E1B" w:rsidRDefault="00754E1B" w:rsidP="00754E1B">
      <w:pPr>
        <w:numPr>
          <w:ilvl w:val="0"/>
          <w:numId w:val="16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Umowa niniejsza zawiera </w:t>
      </w:r>
      <w:r w:rsidR="002754EF">
        <w:rPr>
          <w:rFonts w:ascii="Calibri" w:hAnsi="Calibri"/>
          <w:bCs/>
          <w:sz w:val="22"/>
          <w:szCs w:val="22"/>
        </w:rPr>
        <w:t>4</w:t>
      </w:r>
      <w:r w:rsidRPr="00754E1B">
        <w:rPr>
          <w:rFonts w:ascii="Calibri" w:hAnsi="Calibri"/>
          <w:bCs/>
          <w:sz w:val="22"/>
          <w:szCs w:val="22"/>
        </w:rPr>
        <w:t xml:space="preserve"> strony.</w:t>
      </w:r>
    </w:p>
    <w:p w:rsidR="002754EF" w:rsidRPr="00896880" w:rsidRDefault="002754EF" w:rsidP="00754E1B">
      <w:pPr>
        <w:numPr>
          <w:ilvl w:val="0"/>
          <w:numId w:val="16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Załącznikami do niniejszej umowy </w:t>
      </w:r>
      <w:r w:rsidR="00C849BF">
        <w:rPr>
          <w:rFonts w:ascii="Calibri" w:hAnsi="Calibri"/>
          <w:bCs/>
          <w:sz w:val="22"/>
          <w:szCs w:val="22"/>
        </w:rPr>
        <w:t xml:space="preserve">jest </w:t>
      </w:r>
      <w:r w:rsidR="00C849BF" w:rsidRPr="00896880">
        <w:rPr>
          <w:rFonts w:ascii="Calibri" w:hAnsi="Calibri"/>
          <w:b/>
          <w:bCs/>
          <w:sz w:val="22"/>
          <w:szCs w:val="22"/>
        </w:rPr>
        <w:t>kopia</w:t>
      </w:r>
      <w:r w:rsidRPr="00896880">
        <w:rPr>
          <w:rFonts w:ascii="Calibri" w:hAnsi="Calibri"/>
          <w:b/>
          <w:bCs/>
          <w:sz w:val="22"/>
          <w:szCs w:val="22"/>
        </w:rPr>
        <w:t xml:space="preserve"> </w:t>
      </w:r>
      <w:r w:rsidR="00792A90" w:rsidRPr="00896880">
        <w:rPr>
          <w:rFonts w:ascii="Calibri" w:hAnsi="Calibri"/>
          <w:b/>
          <w:bCs/>
          <w:sz w:val="22"/>
          <w:szCs w:val="22"/>
        </w:rPr>
        <w:t xml:space="preserve">uprawnień budowlanych w odpowiedniej specjalności, decyzja o stwierdzeniu przygotowania zawodowego oraz </w:t>
      </w:r>
      <w:r w:rsidR="00B85D07" w:rsidRPr="00896880">
        <w:rPr>
          <w:rFonts w:ascii="Calibri" w:hAnsi="Calibri"/>
          <w:b/>
          <w:bCs/>
          <w:sz w:val="22"/>
          <w:szCs w:val="22"/>
        </w:rPr>
        <w:t xml:space="preserve">kopia </w:t>
      </w:r>
      <w:r w:rsidR="00792A90" w:rsidRPr="00896880">
        <w:rPr>
          <w:rFonts w:ascii="Calibri" w:hAnsi="Calibri"/>
          <w:b/>
          <w:bCs/>
          <w:sz w:val="22"/>
          <w:szCs w:val="22"/>
        </w:rPr>
        <w:t>aktualne</w:t>
      </w:r>
      <w:r w:rsidR="00B85D07" w:rsidRPr="00896880">
        <w:rPr>
          <w:rFonts w:ascii="Calibri" w:hAnsi="Calibri"/>
          <w:b/>
          <w:bCs/>
          <w:sz w:val="22"/>
          <w:szCs w:val="22"/>
        </w:rPr>
        <w:t>go</w:t>
      </w:r>
      <w:r w:rsidR="00792A90" w:rsidRPr="00896880">
        <w:rPr>
          <w:rFonts w:ascii="Calibri" w:hAnsi="Calibri"/>
          <w:b/>
          <w:bCs/>
          <w:sz w:val="22"/>
          <w:szCs w:val="22"/>
        </w:rPr>
        <w:t xml:space="preserve"> zaświadczenie o wpisaniu na listę członków w izbie architektów</w:t>
      </w:r>
      <w:r w:rsidR="00DD6D14" w:rsidRPr="00896880">
        <w:rPr>
          <w:rFonts w:ascii="Calibri" w:hAnsi="Calibri"/>
          <w:b/>
          <w:bCs/>
          <w:sz w:val="22"/>
          <w:szCs w:val="22"/>
        </w:rPr>
        <w:t>.</w:t>
      </w:r>
      <w:r w:rsidR="00792A90" w:rsidRPr="00896880">
        <w:rPr>
          <w:rFonts w:ascii="Calibri" w:hAnsi="Calibri"/>
          <w:b/>
          <w:bCs/>
          <w:sz w:val="22"/>
          <w:szCs w:val="22"/>
        </w:rPr>
        <w:t xml:space="preserve">  </w:t>
      </w:r>
    </w:p>
    <w:p w:rsidR="00754E1B" w:rsidRDefault="00754E1B" w:rsidP="00754E1B">
      <w:pPr>
        <w:rPr>
          <w:rFonts w:ascii="Calibri" w:hAnsi="Calibri"/>
          <w:b/>
          <w:sz w:val="22"/>
          <w:szCs w:val="22"/>
        </w:rPr>
      </w:pPr>
    </w:p>
    <w:p w:rsidR="002754EF" w:rsidRPr="00754E1B" w:rsidRDefault="002754EF" w:rsidP="00754E1B">
      <w:pPr>
        <w:rPr>
          <w:rFonts w:ascii="Calibri" w:hAnsi="Calibri"/>
          <w:b/>
          <w:sz w:val="22"/>
          <w:szCs w:val="22"/>
        </w:rPr>
      </w:pPr>
    </w:p>
    <w:p w:rsidR="002754EF" w:rsidRPr="00AE1926" w:rsidRDefault="00754E1B" w:rsidP="00AE1926">
      <w:pPr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                     Zamawiający:</w:t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  <w:t>Wykonawca:</w:t>
      </w: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2754EF" w:rsidRDefault="002754EF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AE1926" w:rsidRDefault="00AE1926" w:rsidP="00D21018">
      <w:pPr>
        <w:jc w:val="right"/>
        <w:rPr>
          <w:color w:val="FF0000"/>
        </w:rPr>
      </w:pPr>
    </w:p>
    <w:p w:rsidR="002754EF" w:rsidRDefault="002754EF" w:rsidP="00B85D07">
      <w:pPr>
        <w:rPr>
          <w:color w:val="FF0000"/>
        </w:rPr>
      </w:pPr>
    </w:p>
    <w:p w:rsidR="002754EF" w:rsidRPr="002754EF" w:rsidRDefault="002754EF" w:rsidP="00D21018">
      <w:pPr>
        <w:jc w:val="right"/>
        <w:rPr>
          <w:rFonts w:asciiTheme="minorHAnsi" w:hAnsiTheme="minorHAnsi"/>
          <w:i/>
          <w:sz w:val="20"/>
          <w:szCs w:val="20"/>
        </w:rPr>
      </w:pPr>
    </w:p>
    <w:p w:rsidR="002754EF" w:rsidRPr="002754EF" w:rsidRDefault="002754EF" w:rsidP="002754EF">
      <w:pPr>
        <w:jc w:val="both"/>
        <w:rPr>
          <w:rFonts w:asciiTheme="minorHAnsi" w:hAnsiTheme="minorHAnsi"/>
          <w:i/>
          <w:sz w:val="20"/>
          <w:szCs w:val="20"/>
        </w:rPr>
      </w:pPr>
      <w:r w:rsidRPr="002754EF">
        <w:rPr>
          <w:rFonts w:asciiTheme="minorHAnsi" w:hAnsiTheme="minorHAnsi"/>
          <w:i/>
          <w:sz w:val="20"/>
          <w:szCs w:val="20"/>
        </w:rPr>
        <w:t>Załączniki</w:t>
      </w:r>
      <w:r w:rsidR="00B85D07">
        <w:rPr>
          <w:rFonts w:asciiTheme="minorHAnsi" w:hAnsiTheme="minorHAnsi"/>
          <w:i/>
          <w:sz w:val="20"/>
          <w:szCs w:val="20"/>
        </w:rPr>
        <w:t xml:space="preserve"> do niniejszej umowy</w:t>
      </w:r>
      <w:r w:rsidRPr="002754EF">
        <w:rPr>
          <w:rFonts w:asciiTheme="minorHAnsi" w:hAnsiTheme="minorHAnsi"/>
          <w:i/>
          <w:sz w:val="20"/>
          <w:szCs w:val="20"/>
        </w:rPr>
        <w:t xml:space="preserve">: </w:t>
      </w:r>
    </w:p>
    <w:p w:rsidR="002754EF" w:rsidRDefault="002754EF" w:rsidP="002754EF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754EF">
        <w:rPr>
          <w:rFonts w:asciiTheme="minorHAnsi" w:hAnsiTheme="minorHAnsi"/>
          <w:bCs/>
          <w:i/>
          <w:sz w:val="20"/>
          <w:szCs w:val="20"/>
        </w:rPr>
        <w:t xml:space="preserve">1. </w:t>
      </w:r>
      <w:r>
        <w:rPr>
          <w:rFonts w:asciiTheme="minorHAnsi" w:hAnsiTheme="minorHAnsi"/>
          <w:bCs/>
          <w:i/>
          <w:sz w:val="20"/>
          <w:szCs w:val="20"/>
        </w:rPr>
        <w:t xml:space="preserve">Zaproszenie do składania ofert z dnia </w:t>
      </w:r>
      <w:r w:rsidR="00DD6D14">
        <w:rPr>
          <w:rFonts w:asciiTheme="minorHAnsi" w:hAnsiTheme="minorHAnsi"/>
          <w:bCs/>
          <w:i/>
          <w:sz w:val="20"/>
          <w:szCs w:val="20"/>
        </w:rPr>
        <w:t>17.12</w:t>
      </w:r>
      <w:r>
        <w:rPr>
          <w:rFonts w:asciiTheme="minorHAnsi" w:hAnsiTheme="minorHAnsi"/>
          <w:bCs/>
          <w:i/>
          <w:sz w:val="20"/>
          <w:szCs w:val="20"/>
        </w:rPr>
        <w:t>.2014r.</w:t>
      </w:r>
    </w:p>
    <w:p w:rsidR="002754EF" w:rsidRDefault="002754EF" w:rsidP="002754EF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2754EF" w:rsidRPr="002754EF" w:rsidRDefault="00040E76" w:rsidP="002754EF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3</w:t>
      </w:r>
      <w:r w:rsidR="002754EF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="00C849BF">
        <w:rPr>
          <w:rFonts w:asciiTheme="minorHAnsi" w:hAnsiTheme="minorHAnsi"/>
          <w:bCs/>
          <w:i/>
          <w:sz w:val="20"/>
          <w:szCs w:val="20"/>
        </w:rPr>
        <w:t xml:space="preserve">Kopia </w:t>
      </w:r>
      <w:r w:rsidR="00792A90" w:rsidRPr="00792A90">
        <w:rPr>
          <w:rFonts w:ascii="Calibri" w:hAnsi="Calibri"/>
          <w:bCs/>
          <w:i/>
          <w:sz w:val="20"/>
          <w:szCs w:val="20"/>
        </w:rPr>
        <w:t xml:space="preserve">uprawnień budowlanych w odpowiedniej specjalności, decyzja o stwierdzeniu przygotowania zawodowego oraz </w:t>
      </w:r>
      <w:r w:rsidR="00B85D07">
        <w:rPr>
          <w:rFonts w:ascii="Calibri" w:hAnsi="Calibri"/>
          <w:bCs/>
          <w:i/>
          <w:sz w:val="20"/>
          <w:szCs w:val="20"/>
        </w:rPr>
        <w:t xml:space="preserve">kopia </w:t>
      </w:r>
      <w:r w:rsidR="00792A90" w:rsidRPr="00792A90">
        <w:rPr>
          <w:rFonts w:ascii="Calibri" w:hAnsi="Calibri"/>
          <w:bCs/>
          <w:i/>
          <w:sz w:val="20"/>
          <w:szCs w:val="20"/>
        </w:rPr>
        <w:t>aktualne</w:t>
      </w:r>
      <w:r w:rsidR="00B85D07">
        <w:rPr>
          <w:rFonts w:ascii="Calibri" w:hAnsi="Calibri"/>
          <w:bCs/>
          <w:i/>
          <w:sz w:val="20"/>
          <w:szCs w:val="20"/>
        </w:rPr>
        <w:t>go</w:t>
      </w:r>
      <w:r w:rsidR="00792A90" w:rsidRPr="00792A90">
        <w:rPr>
          <w:rFonts w:ascii="Calibri" w:hAnsi="Calibri"/>
          <w:bCs/>
          <w:i/>
          <w:sz w:val="20"/>
          <w:szCs w:val="20"/>
        </w:rPr>
        <w:t xml:space="preserve"> </w:t>
      </w:r>
      <w:r w:rsidR="00B85D07">
        <w:rPr>
          <w:rFonts w:ascii="Calibri" w:hAnsi="Calibri"/>
          <w:bCs/>
          <w:i/>
          <w:sz w:val="20"/>
          <w:szCs w:val="20"/>
        </w:rPr>
        <w:t>zaświadczenia</w:t>
      </w:r>
      <w:r w:rsidR="00792A90" w:rsidRPr="00792A90">
        <w:rPr>
          <w:rFonts w:ascii="Calibri" w:hAnsi="Calibri"/>
          <w:bCs/>
          <w:i/>
          <w:sz w:val="20"/>
          <w:szCs w:val="20"/>
        </w:rPr>
        <w:t xml:space="preserve"> o wpisaniu na listę członków w izbie architektów</w:t>
      </w:r>
      <w:r w:rsidR="00792A90">
        <w:rPr>
          <w:rFonts w:ascii="Calibri" w:hAnsi="Calibri"/>
          <w:bCs/>
          <w:i/>
          <w:sz w:val="20"/>
          <w:szCs w:val="20"/>
        </w:rPr>
        <w:t>.</w:t>
      </w:r>
      <w:r w:rsidR="00792A90">
        <w:rPr>
          <w:rFonts w:ascii="Calibri" w:hAnsi="Calibri"/>
          <w:bCs/>
          <w:sz w:val="22"/>
          <w:szCs w:val="22"/>
        </w:rPr>
        <w:t xml:space="preserve">  </w:t>
      </w:r>
    </w:p>
    <w:sectPr w:rsidR="002754EF" w:rsidRPr="002754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E1" w:rsidRDefault="003A2BE1" w:rsidP="00512ECD">
      <w:r>
        <w:separator/>
      </w:r>
    </w:p>
  </w:endnote>
  <w:endnote w:type="continuationSeparator" w:id="0">
    <w:p w:rsidR="003A2BE1" w:rsidRDefault="003A2BE1" w:rsidP="005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36120"/>
      <w:docPartObj>
        <w:docPartGallery w:val="Page Numbers (Bottom of Page)"/>
        <w:docPartUnique/>
      </w:docPartObj>
    </w:sdtPr>
    <w:sdtEndPr/>
    <w:sdtContent>
      <w:p w:rsidR="003528D0" w:rsidRDefault="003528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4C">
          <w:rPr>
            <w:noProof/>
          </w:rPr>
          <w:t>1</w:t>
        </w:r>
        <w:r>
          <w:fldChar w:fldCharType="end"/>
        </w:r>
      </w:p>
    </w:sdtContent>
  </w:sdt>
  <w:p w:rsidR="00D21018" w:rsidRDefault="00D210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E1" w:rsidRDefault="003A2BE1" w:rsidP="00512ECD">
      <w:r>
        <w:separator/>
      </w:r>
    </w:p>
  </w:footnote>
  <w:footnote w:type="continuationSeparator" w:id="0">
    <w:p w:rsidR="003A2BE1" w:rsidRDefault="003A2BE1" w:rsidP="0051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 wp14:anchorId="5E9250AD" wp14:editId="2E2DDFAE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7E5EA3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7E5EA3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C436FDE"/>
    <w:multiLevelType w:val="hybridMultilevel"/>
    <w:tmpl w:val="3D5A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39774293"/>
    <w:multiLevelType w:val="hybridMultilevel"/>
    <w:tmpl w:val="7C2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D5357"/>
    <w:multiLevelType w:val="hybridMultilevel"/>
    <w:tmpl w:val="01AA4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60181"/>
    <w:multiLevelType w:val="multilevel"/>
    <w:tmpl w:val="BFE8A596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decimal"/>
      <w:lvlText w:val="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4FAB22AE"/>
    <w:multiLevelType w:val="hybridMultilevel"/>
    <w:tmpl w:val="BC14C586"/>
    <w:lvl w:ilvl="0" w:tplc="DB640D6A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0">
    <w:nsid w:val="577F64F7"/>
    <w:multiLevelType w:val="hybridMultilevel"/>
    <w:tmpl w:val="E11E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13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1B2BEF"/>
    <w:multiLevelType w:val="hybridMultilevel"/>
    <w:tmpl w:val="69AE9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AF1C5F"/>
    <w:multiLevelType w:val="hybridMultilevel"/>
    <w:tmpl w:val="1DFA40D0"/>
    <w:lvl w:ilvl="0" w:tplc="D35E6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E0A1D"/>
    <w:multiLevelType w:val="hybridMultilevel"/>
    <w:tmpl w:val="5C62A068"/>
    <w:lvl w:ilvl="0" w:tplc="02280C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A54CE"/>
    <w:multiLevelType w:val="hybridMultilevel"/>
    <w:tmpl w:val="161686D4"/>
    <w:lvl w:ilvl="0" w:tplc="937A12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AB5E2E"/>
    <w:multiLevelType w:val="hybridMultilevel"/>
    <w:tmpl w:val="D974D2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1AE8F9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7"/>
  </w:num>
  <w:num w:numId="20">
    <w:abstractNumId w:val="18"/>
  </w:num>
  <w:num w:numId="21">
    <w:abstractNumId w:val="2"/>
  </w:num>
  <w:num w:numId="22">
    <w:abstractNumId w:val="8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8E"/>
    <w:rsid w:val="000259C5"/>
    <w:rsid w:val="00040E76"/>
    <w:rsid w:val="00061DA8"/>
    <w:rsid w:val="000819F9"/>
    <w:rsid w:val="000A60B6"/>
    <w:rsid w:val="000B72EC"/>
    <w:rsid w:val="000C6F01"/>
    <w:rsid w:val="000D14C4"/>
    <w:rsid w:val="00170170"/>
    <w:rsid w:val="001859F9"/>
    <w:rsid w:val="001877C1"/>
    <w:rsid w:val="001A0D8B"/>
    <w:rsid w:val="001C1D8E"/>
    <w:rsid w:val="00204549"/>
    <w:rsid w:val="0021138D"/>
    <w:rsid w:val="00247791"/>
    <w:rsid w:val="00261A03"/>
    <w:rsid w:val="002754EF"/>
    <w:rsid w:val="0029551A"/>
    <w:rsid w:val="00296C2A"/>
    <w:rsid w:val="002A5ABC"/>
    <w:rsid w:val="002C5908"/>
    <w:rsid w:val="002D6D38"/>
    <w:rsid w:val="002F4CB7"/>
    <w:rsid w:val="00304609"/>
    <w:rsid w:val="003528D0"/>
    <w:rsid w:val="00370D7F"/>
    <w:rsid w:val="00377583"/>
    <w:rsid w:val="003A2BE1"/>
    <w:rsid w:val="003C26CA"/>
    <w:rsid w:val="003D7499"/>
    <w:rsid w:val="00434FAC"/>
    <w:rsid w:val="004A0BF3"/>
    <w:rsid w:val="00512ECD"/>
    <w:rsid w:val="005472F2"/>
    <w:rsid w:val="005919D4"/>
    <w:rsid w:val="00613D87"/>
    <w:rsid w:val="00647146"/>
    <w:rsid w:val="00672627"/>
    <w:rsid w:val="006E44E3"/>
    <w:rsid w:val="0070015C"/>
    <w:rsid w:val="00713411"/>
    <w:rsid w:val="00754E1B"/>
    <w:rsid w:val="00772246"/>
    <w:rsid w:val="00792A90"/>
    <w:rsid w:val="007938B5"/>
    <w:rsid w:val="007C7578"/>
    <w:rsid w:val="007D1BE9"/>
    <w:rsid w:val="007E5EA3"/>
    <w:rsid w:val="007F3B01"/>
    <w:rsid w:val="00896880"/>
    <w:rsid w:val="00925426"/>
    <w:rsid w:val="009843C9"/>
    <w:rsid w:val="009C2C48"/>
    <w:rsid w:val="009E794C"/>
    <w:rsid w:val="00A06ED5"/>
    <w:rsid w:val="00A2780F"/>
    <w:rsid w:val="00A37927"/>
    <w:rsid w:val="00A4064C"/>
    <w:rsid w:val="00A602E8"/>
    <w:rsid w:val="00A63707"/>
    <w:rsid w:val="00A96363"/>
    <w:rsid w:val="00AE1926"/>
    <w:rsid w:val="00AE65AC"/>
    <w:rsid w:val="00B85D07"/>
    <w:rsid w:val="00BA09E5"/>
    <w:rsid w:val="00BF107E"/>
    <w:rsid w:val="00C249B7"/>
    <w:rsid w:val="00C278B8"/>
    <w:rsid w:val="00C849BF"/>
    <w:rsid w:val="00C86B8E"/>
    <w:rsid w:val="00CC28D7"/>
    <w:rsid w:val="00CE6789"/>
    <w:rsid w:val="00CF6285"/>
    <w:rsid w:val="00D21018"/>
    <w:rsid w:val="00D3329B"/>
    <w:rsid w:val="00D401F3"/>
    <w:rsid w:val="00D4061D"/>
    <w:rsid w:val="00DD6D14"/>
    <w:rsid w:val="00E04041"/>
    <w:rsid w:val="00E0463A"/>
    <w:rsid w:val="00E15BF6"/>
    <w:rsid w:val="00E4365C"/>
    <w:rsid w:val="00E90DA2"/>
    <w:rsid w:val="00EA1DC9"/>
    <w:rsid w:val="00EE19A1"/>
    <w:rsid w:val="00EE64D5"/>
    <w:rsid w:val="00F22451"/>
    <w:rsid w:val="00F40CA0"/>
    <w:rsid w:val="00FB03AA"/>
    <w:rsid w:val="00FE2155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D8B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4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D8B"/>
    <w:rPr>
      <w:rFonts w:ascii="Calibri" w:eastAsia="Times New Roman" w:hAnsi="Calibri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BF6"/>
    <w:pPr>
      <w:keepNext/>
      <w:jc w:val="center"/>
      <w:outlineLvl w:val="0"/>
    </w:pPr>
    <w:rPr>
      <w:rFonts w:ascii="Calibri" w:hAnsi="Calibri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D8B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6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2ECD"/>
  </w:style>
  <w:style w:type="paragraph" w:styleId="Stopka">
    <w:name w:val="footer"/>
    <w:basedOn w:val="Normalny"/>
    <w:link w:val="StopkaZnak"/>
    <w:uiPriority w:val="99"/>
    <w:unhideWhenUsed/>
    <w:rsid w:val="0051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ECD"/>
  </w:style>
  <w:style w:type="paragraph" w:styleId="Tekstdymka">
    <w:name w:val="Balloon Text"/>
    <w:basedOn w:val="Normalny"/>
    <w:link w:val="TekstdymkaZnak"/>
    <w:uiPriority w:val="99"/>
    <w:semiHidden/>
    <w:unhideWhenUsed/>
    <w:rsid w:val="00512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E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5AB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859F9"/>
    <w:pPr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59F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BF6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4E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54E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A0D8B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F38B-BB1E-47D9-990E-3C82B30C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Dorota Juzenko</cp:lastModifiedBy>
  <cp:revision>4</cp:revision>
  <cp:lastPrinted>2014-11-28T12:04:00Z</cp:lastPrinted>
  <dcterms:created xsi:type="dcterms:W3CDTF">2014-12-17T08:22:00Z</dcterms:created>
  <dcterms:modified xsi:type="dcterms:W3CDTF">2014-12-17T11:56:00Z</dcterms:modified>
</cp:coreProperties>
</file>