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D5" w:rsidRPr="009A100E" w:rsidRDefault="00FB4E1D" w:rsidP="00FB4E1D">
      <w:pPr>
        <w:tabs>
          <w:tab w:val="left" w:pos="14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10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A10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A10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A10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FB4E1D" w:rsidRPr="009A100E" w:rsidRDefault="005C3FD5" w:rsidP="00FB4E1D">
      <w:pPr>
        <w:tabs>
          <w:tab w:val="left" w:pos="14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10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A10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A10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A10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A10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FB4E1D" w:rsidRPr="009A10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Strzelce Krajeńskie, dnia </w:t>
      </w:r>
      <w:r w:rsidR="00347A18" w:rsidRPr="009A100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FB4E1D" w:rsidRPr="009A10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sierpnia 2017r</w:t>
      </w:r>
      <w:r w:rsidR="00FB4E1D" w:rsidRPr="009A10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FB4E1D" w:rsidRPr="009A100E" w:rsidRDefault="00FB4E1D" w:rsidP="00FB4E1D">
      <w:pPr>
        <w:tabs>
          <w:tab w:val="left" w:pos="14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C3FD5" w:rsidRPr="009A100E" w:rsidRDefault="005C3FD5" w:rsidP="005C3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1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GK.6840.2.2016</w:t>
      </w:r>
      <w:r w:rsidR="002274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.JS</w:t>
      </w:r>
    </w:p>
    <w:p w:rsidR="005C3FD5" w:rsidRPr="009A100E" w:rsidRDefault="005C3FD5" w:rsidP="00FB4E1D">
      <w:pPr>
        <w:tabs>
          <w:tab w:val="left" w:pos="14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C3FD5" w:rsidRDefault="005C3FD5" w:rsidP="00FB4E1D">
      <w:pPr>
        <w:tabs>
          <w:tab w:val="left" w:pos="14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74EC" w:rsidRPr="009A100E" w:rsidRDefault="002274EC" w:rsidP="00FB4E1D">
      <w:pPr>
        <w:tabs>
          <w:tab w:val="left" w:pos="14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B4E1D" w:rsidRPr="009A100E" w:rsidRDefault="00FB4E1D" w:rsidP="00FB4E1D">
      <w:pPr>
        <w:tabs>
          <w:tab w:val="left" w:pos="14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55BD" w:rsidRPr="009A100E" w:rsidRDefault="009A100E" w:rsidP="005C3FD5">
      <w:pPr>
        <w:tabs>
          <w:tab w:val="left" w:pos="14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</w:t>
      </w:r>
      <w:r w:rsidR="00FB4E1D" w:rsidRPr="009A10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</w:t>
      </w:r>
      <w:r w:rsidR="00347A18" w:rsidRPr="009A10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ODWOŁANIU</w:t>
      </w:r>
      <w:r w:rsidR="00FB4E1D" w:rsidRPr="009A10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551F6" w:rsidRPr="009A10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 </w:t>
      </w:r>
      <w:r w:rsidR="00FB4E1D" w:rsidRPr="009A10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PRZETARGU USTNEGO NIEOGRANICZONEGO </w:t>
      </w:r>
      <w:r w:rsidR="005C3FD5" w:rsidRPr="009A10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5551F6" w:rsidRPr="009A100E" w:rsidRDefault="005C3FD5" w:rsidP="005C3FD5">
      <w:pPr>
        <w:tabs>
          <w:tab w:val="left" w:pos="147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9A100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9A10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5551F6" w:rsidRPr="009A1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sprzedaż nieruchomości niezbudowanej, położonej w województwie lubuskim, </w:t>
      </w:r>
      <w:r w:rsidRPr="009A1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47A18" w:rsidRPr="009A1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</w:t>
      </w:r>
      <w:r w:rsidR="005551F6" w:rsidRPr="009A1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powiecie </w:t>
      </w:r>
      <w:r w:rsidR="002274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strzelecko – drezdeneckim</w:t>
      </w:r>
      <w:r w:rsidR="005551F6" w:rsidRPr="009A1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obręb</w:t>
      </w:r>
      <w:r w:rsidR="00347A18" w:rsidRPr="009A1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ie</w:t>
      </w:r>
      <w:r w:rsidR="005551F6" w:rsidRPr="009A1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Zielątkowo gmina </w:t>
      </w:r>
      <w:r w:rsidR="009A100E" w:rsidRPr="009A1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Drezdenko</w:t>
      </w:r>
      <w:r w:rsidR="005551F6" w:rsidRPr="009A1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9A1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oznaczonej </w:t>
      </w:r>
      <w:r w:rsidR="00347A18" w:rsidRPr="009A1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nr ewidencyjnym 91</w:t>
      </w:r>
      <w:r w:rsidR="009A100E" w:rsidRPr="009A1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9A1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stanowią</w:t>
      </w:r>
      <w:r w:rsidR="00347A18" w:rsidRPr="009A1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cej własność Skarbu Państwa</w:t>
      </w:r>
    </w:p>
    <w:p w:rsidR="00FB4E1D" w:rsidRPr="009A100E" w:rsidRDefault="00FB4E1D" w:rsidP="00FB4E1D">
      <w:pPr>
        <w:tabs>
          <w:tab w:val="left" w:pos="14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FB4E1D" w:rsidRPr="009A100E" w:rsidRDefault="00FB4E1D" w:rsidP="00FB4E1D">
      <w:pPr>
        <w:tabs>
          <w:tab w:val="left" w:pos="14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FB4E1D" w:rsidRPr="009A100E" w:rsidRDefault="00FB4E1D" w:rsidP="00752FF7">
      <w:pPr>
        <w:tabs>
          <w:tab w:val="left" w:pos="1470"/>
        </w:tabs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FB4E1D" w:rsidRPr="009A100E" w:rsidRDefault="00FB4E1D" w:rsidP="00752F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10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 </w:t>
      </w:r>
    </w:p>
    <w:p w:rsidR="00347A18" w:rsidRPr="009A100E" w:rsidRDefault="00347A18" w:rsidP="00752F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10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 podstawie art. 38 ust.</w:t>
      </w:r>
      <w:r w:rsidR="009A10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A10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 ustawy z dnia 21 sierpnia 1997r o gospodarce nieruchomościami (</w:t>
      </w:r>
      <w:proofErr w:type="spellStart"/>
      <w:r w:rsidR="009A10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t.j</w:t>
      </w:r>
      <w:proofErr w:type="spellEnd"/>
      <w:r w:rsidR="009A10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9A10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Dz. U. z 2016r., poz. 2147 ze zm. ) Starosta Strzelecko – Drezdenecki i</w:t>
      </w:r>
      <w:r w:rsidR="00FB4E1D" w:rsidRPr="009A10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nformuję, </w:t>
      </w:r>
      <w:r w:rsidR="005551F6" w:rsidRPr="009A10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iż </w:t>
      </w:r>
      <w:r w:rsidRPr="009A10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odwołuje </w:t>
      </w:r>
      <w:r w:rsidR="005551F6" w:rsidRPr="009A10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II </w:t>
      </w:r>
      <w:r w:rsidR="00FB4E1D" w:rsidRPr="009A10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przetarg</w:t>
      </w:r>
      <w:r w:rsidR="005551F6" w:rsidRPr="009A10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ustny</w:t>
      </w:r>
      <w:r w:rsidR="00FB4E1D" w:rsidRPr="009A10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nieo</w:t>
      </w:r>
      <w:r w:rsidR="005551F6" w:rsidRPr="009A10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graniczony</w:t>
      </w:r>
      <w:r w:rsidR="009A10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ogłoszony na dzień </w:t>
      </w:r>
      <w:r w:rsidRPr="009A10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 sierpnia 2017r.</w:t>
      </w:r>
      <w:r w:rsidR="005551F6" w:rsidRPr="009A10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A10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 godz. 12</w:t>
      </w:r>
      <w:r w:rsidRPr="009A10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00</w:t>
      </w:r>
      <w:r w:rsidR="00FB4E1D" w:rsidRPr="009A1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A1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</w:t>
      </w:r>
      <w:r w:rsidR="00FB4E1D" w:rsidRPr="009A1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sprzedaż nieruchomości niezbudowanej, położonej </w:t>
      </w:r>
      <w:r w:rsidR="005551F6" w:rsidRPr="009A1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="00FB4E1D" w:rsidRPr="009A1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obręb</w:t>
      </w:r>
      <w:r w:rsidR="005551F6" w:rsidRPr="009A1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ie</w:t>
      </w:r>
      <w:r w:rsidR="00FB4E1D" w:rsidRPr="009A1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Zielątkowo gmina </w:t>
      </w:r>
      <w:r w:rsidR="009A1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Drezdenko</w:t>
      </w:r>
      <w:r w:rsidR="00FB4E1D" w:rsidRPr="009A1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5551F6" w:rsidRPr="009A1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oznaczonej nr ewidencyjnym 91</w:t>
      </w:r>
      <w:r w:rsidRPr="009A1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 pow. 2,64 ha.</w:t>
      </w:r>
    </w:p>
    <w:p w:rsidR="009A100E" w:rsidRDefault="009A100E" w:rsidP="00752F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trakcie prowadzonego postepowania stwierdzono, że zarządzenie Wojewody Lubuskiego </w:t>
      </w:r>
      <w:r w:rsidR="00DB1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dnia 5 sierpnia 2016r. w sprawie wyrażenia zgody na zbycie z zasobu Skarbu Państwa nieruchomości oznaczonej numerem działki 91, położonej w obrębie Zielątkowo, gm. Drezdenko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dnia przetargu utraci obowiązującą moc.</w:t>
      </w:r>
    </w:p>
    <w:p w:rsidR="009A100E" w:rsidRDefault="009A100E" w:rsidP="00752F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A100E" w:rsidRDefault="006D63A1" w:rsidP="00C61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</w:p>
    <w:p w:rsidR="00A764A0" w:rsidRPr="006D63A1" w:rsidRDefault="006D63A1" w:rsidP="006D63A1">
      <w:pPr>
        <w:ind w:left="3540" w:firstLine="708"/>
        <w:rPr>
          <w:rFonts w:ascii="Times New Roman" w:hAnsi="Times New Roman" w:cs="Times New Roman"/>
        </w:rPr>
      </w:pPr>
      <w:r>
        <w:t xml:space="preserve">Starosta </w:t>
      </w:r>
      <w:r w:rsidRPr="006D63A1">
        <w:rPr>
          <w:rFonts w:ascii="Times New Roman" w:hAnsi="Times New Roman" w:cs="Times New Roman"/>
        </w:rPr>
        <w:t>Strzelecko – Drezdenecki</w:t>
      </w:r>
    </w:p>
    <w:p w:rsidR="006D63A1" w:rsidRPr="006D63A1" w:rsidRDefault="006D63A1" w:rsidP="006D63A1">
      <w:pPr>
        <w:ind w:left="4248" w:firstLine="708"/>
        <w:rPr>
          <w:rFonts w:ascii="Times New Roman" w:hAnsi="Times New Roman" w:cs="Times New Roman"/>
        </w:rPr>
      </w:pPr>
      <w:bookmarkStart w:id="0" w:name="_GoBack"/>
      <w:bookmarkEnd w:id="0"/>
      <w:r w:rsidRPr="006D63A1">
        <w:rPr>
          <w:rFonts w:ascii="Times New Roman" w:hAnsi="Times New Roman" w:cs="Times New Roman"/>
        </w:rPr>
        <w:t xml:space="preserve">(-) Edward </w:t>
      </w:r>
      <w:proofErr w:type="spellStart"/>
      <w:r w:rsidRPr="006D63A1">
        <w:rPr>
          <w:rFonts w:ascii="Times New Roman" w:hAnsi="Times New Roman" w:cs="Times New Roman"/>
        </w:rPr>
        <w:t>Tyranowicz</w:t>
      </w:r>
      <w:proofErr w:type="spellEnd"/>
    </w:p>
    <w:sectPr w:rsidR="006D63A1" w:rsidRPr="006D6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3C"/>
    <w:rsid w:val="002274EC"/>
    <w:rsid w:val="00347A18"/>
    <w:rsid w:val="004E52D7"/>
    <w:rsid w:val="005551F6"/>
    <w:rsid w:val="005C3FD5"/>
    <w:rsid w:val="00680101"/>
    <w:rsid w:val="00695CAD"/>
    <w:rsid w:val="006D63A1"/>
    <w:rsid w:val="00752FF7"/>
    <w:rsid w:val="007C693C"/>
    <w:rsid w:val="009A100E"/>
    <w:rsid w:val="009F696B"/>
    <w:rsid w:val="00A764A0"/>
    <w:rsid w:val="00C618BD"/>
    <w:rsid w:val="00DB1362"/>
    <w:rsid w:val="00E56E15"/>
    <w:rsid w:val="00ED4D95"/>
    <w:rsid w:val="00F155BD"/>
    <w:rsid w:val="00FB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E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B4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E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B4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Strugarek</dc:creator>
  <cp:keywords/>
  <dc:description/>
  <cp:lastModifiedBy>Jolanta Strugarek</cp:lastModifiedBy>
  <cp:revision>14</cp:revision>
  <cp:lastPrinted>2017-08-04T06:01:00Z</cp:lastPrinted>
  <dcterms:created xsi:type="dcterms:W3CDTF">2017-08-03T12:39:00Z</dcterms:created>
  <dcterms:modified xsi:type="dcterms:W3CDTF">2017-08-04T11:58:00Z</dcterms:modified>
</cp:coreProperties>
</file>