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3B" w:rsidRPr="002A663B" w:rsidRDefault="002A663B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A663B" w:rsidRPr="002A663B" w:rsidRDefault="00F45F2E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umowy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             Zawarta dnia</w:t>
      </w:r>
      <w:r w:rsidR="00EF190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45F2E">
        <w:rPr>
          <w:rFonts w:asciiTheme="minorHAnsi" w:hAnsiTheme="minorHAnsi"/>
          <w:b/>
          <w:bCs/>
          <w:sz w:val="22"/>
          <w:szCs w:val="22"/>
        </w:rPr>
        <w:t>…………</w:t>
      </w:r>
      <w:r w:rsidR="00EF190E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F45F2E">
        <w:rPr>
          <w:rFonts w:asciiTheme="minorHAnsi" w:hAnsiTheme="minorHAnsi"/>
          <w:b/>
          <w:bCs/>
          <w:sz w:val="22"/>
          <w:szCs w:val="22"/>
        </w:rPr>
        <w:t>201</w:t>
      </w:r>
      <w:r w:rsidR="009754FC">
        <w:rPr>
          <w:rFonts w:asciiTheme="minorHAnsi" w:hAnsiTheme="minorHAnsi"/>
          <w:b/>
          <w:bCs/>
          <w:sz w:val="22"/>
          <w:szCs w:val="22"/>
        </w:rPr>
        <w:t>9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 </w:t>
      </w:r>
      <w:r w:rsidRPr="002A663B">
        <w:rPr>
          <w:rFonts w:asciiTheme="minorHAnsi" w:hAnsiTheme="minorHAnsi"/>
          <w:sz w:val="22"/>
          <w:szCs w:val="22"/>
        </w:rPr>
        <w:t>w Strzelcach Krajeńskich, pomiędzy: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Powiatem Strzelecko-Drezdeneckim reprezentowanym przez Zarząd Powiatu w Strzelcach Krajeńskich w osobach: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>1.</w:t>
      </w:r>
      <w:r w:rsidR="00F45F2E" w:rsidRPr="00F45F2E">
        <w:rPr>
          <w:rFonts w:asciiTheme="minorHAnsi" w:hAnsiTheme="minorHAnsi"/>
          <w:b/>
          <w:sz w:val="22"/>
          <w:szCs w:val="22"/>
        </w:rPr>
        <w:t xml:space="preserve"> </w:t>
      </w:r>
      <w:r w:rsidR="00F45F2E" w:rsidRPr="002A663B">
        <w:rPr>
          <w:rFonts w:asciiTheme="minorHAnsi" w:hAnsiTheme="minorHAnsi"/>
          <w:b/>
          <w:sz w:val="22"/>
          <w:szCs w:val="22"/>
        </w:rPr>
        <w:t xml:space="preserve">Bogusława </w:t>
      </w:r>
      <w:proofErr w:type="spellStart"/>
      <w:r w:rsidR="00F45F2E" w:rsidRPr="002A663B">
        <w:rPr>
          <w:rFonts w:asciiTheme="minorHAnsi" w:hAnsiTheme="minorHAnsi"/>
          <w:b/>
          <w:sz w:val="22"/>
          <w:szCs w:val="22"/>
        </w:rPr>
        <w:t>Kierusa</w:t>
      </w:r>
      <w:proofErr w:type="spellEnd"/>
      <w:r w:rsidR="00F45F2E" w:rsidRPr="002A663B">
        <w:rPr>
          <w:rFonts w:asciiTheme="minorHAnsi" w:hAnsiTheme="minorHAnsi"/>
          <w:b/>
          <w:sz w:val="22"/>
          <w:szCs w:val="22"/>
        </w:rPr>
        <w:t xml:space="preserve"> </w:t>
      </w:r>
      <w:r w:rsidRPr="002A663B">
        <w:rPr>
          <w:rFonts w:asciiTheme="minorHAnsi" w:hAnsiTheme="minorHAnsi"/>
          <w:b/>
          <w:sz w:val="22"/>
          <w:szCs w:val="22"/>
        </w:rPr>
        <w:t>– Starosty Strzelecko-Drezdeneckiego,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2. </w:t>
      </w:r>
      <w:r w:rsidR="00F45F2E">
        <w:rPr>
          <w:rFonts w:asciiTheme="minorHAnsi" w:hAnsiTheme="minorHAnsi"/>
          <w:b/>
          <w:sz w:val="22"/>
          <w:szCs w:val="22"/>
        </w:rPr>
        <w:t xml:space="preserve">–Pawła Antczaka - </w:t>
      </w:r>
      <w:r w:rsidRPr="002A663B">
        <w:rPr>
          <w:rFonts w:asciiTheme="minorHAnsi" w:hAnsiTheme="minorHAnsi"/>
          <w:b/>
          <w:sz w:val="22"/>
          <w:szCs w:val="22"/>
        </w:rPr>
        <w:t xml:space="preserve"> Wicestarosty Strzelecko-Drezdeneckiego,</w:t>
      </w:r>
    </w:p>
    <w:p w:rsidR="002A663B" w:rsidRPr="002A663B" w:rsidRDefault="002A663B" w:rsidP="002A663B">
      <w:pPr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przy kontrasygnacie skarbnika powiatu – </w:t>
      </w:r>
      <w:r w:rsidRPr="002A663B">
        <w:rPr>
          <w:rFonts w:asciiTheme="minorHAnsi" w:hAnsiTheme="minorHAnsi"/>
          <w:b/>
          <w:sz w:val="22"/>
          <w:szCs w:val="22"/>
        </w:rPr>
        <w:t xml:space="preserve">Wandy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Podhajnej</w:t>
      </w:r>
      <w:proofErr w:type="spellEnd"/>
    </w:p>
    <w:p w:rsidR="002A663B" w:rsidRPr="002A663B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 xml:space="preserve">Zamawiającym, </w:t>
      </w:r>
      <w:r w:rsidRPr="002A663B">
        <w:rPr>
          <w:rFonts w:asciiTheme="minorHAnsi" w:hAnsiTheme="minorHAnsi"/>
          <w:sz w:val="22"/>
          <w:szCs w:val="22"/>
        </w:rPr>
        <w:t xml:space="preserve">a: </w:t>
      </w:r>
    </w:p>
    <w:p w:rsidR="00B66B9E" w:rsidRDefault="00F45F2E" w:rsidP="002A663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……………………………………………………………………………………..</w:t>
      </w:r>
    </w:p>
    <w:p w:rsidR="002A663B" w:rsidRPr="002A663B" w:rsidRDefault="002A663B" w:rsidP="002A663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reprezentowaną przez: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p w:rsidR="002A663B" w:rsidRPr="002A663B" w:rsidRDefault="002A663B" w:rsidP="002A663B">
      <w:pPr>
        <w:keepNext/>
        <w:ind w:firstLine="708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 xml:space="preserve">1. </w:t>
      </w:r>
      <w:r w:rsidR="00F45F2E">
        <w:rPr>
          <w:rFonts w:asciiTheme="minorHAnsi" w:hAnsiTheme="minorHAnsi"/>
          <w:b/>
          <w:bCs/>
          <w:iCs/>
          <w:sz w:val="22"/>
          <w:szCs w:val="22"/>
        </w:rPr>
        <w:t>…………………………………………………………..</w:t>
      </w:r>
    </w:p>
    <w:p w:rsidR="002A663B" w:rsidRPr="00EF190E" w:rsidRDefault="002A663B" w:rsidP="00EF190E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>Wykonawcą</w:t>
      </w:r>
      <w:r w:rsidRPr="002A663B">
        <w:rPr>
          <w:rFonts w:asciiTheme="minorHAnsi" w:hAnsiTheme="minorHAnsi"/>
          <w:sz w:val="22"/>
          <w:szCs w:val="22"/>
        </w:rPr>
        <w:t>, następującej treści: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</w:t>
      </w:r>
    </w:p>
    <w:p w:rsidR="002A663B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 w:cs="Calibri"/>
          <w:bCs/>
          <w:sz w:val="22"/>
          <w:szCs w:val="22"/>
        </w:rPr>
        <w:t xml:space="preserve">Zamawiający zleca, a Wykonawca zobowiązuje się do </w:t>
      </w:r>
      <w:r w:rsidRPr="002A663B">
        <w:rPr>
          <w:rFonts w:asciiTheme="minorHAnsi" w:hAnsiTheme="minorHAnsi"/>
          <w:sz w:val="22"/>
          <w:szCs w:val="22"/>
        </w:rPr>
        <w:t>opracowania doku</w:t>
      </w:r>
      <w:r w:rsidR="006A3348">
        <w:rPr>
          <w:rFonts w:asciiTheme="minorHAnsi" w:hAnsiTheme="minorHAnsi"/>
          <w:sz w:val="22"/>
          <w:szCs w:val="22"/>
        </w:rPr>
        <w:t>mentacji projektowej dla zadań</w:t>
      </w:r>
      <w:r w:rsidRPr="002A663B">
        <w:rPr>
          <w:rFonts w:asciiTheme="minorHAnsi" w:hAnsiTheme="minorHAnsi"/>
          <w:sz w:val="22"/>
          <w:szCs w:val="22"/>
        </w:rPr>
        <w:t xml:space="preserve"> pod nazwą: </w:t>
      </w:r>
    </w:p>
    <w:p w:rsidR="006A3348" w:rsidRPr="0090135C" w:rsidRDefault="006A3348" w:rsidP="006A3348">
      <w:pPr>
        <w:pStyle w:val="Akapitzlist"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0135C">
        <w:rPr>
          <w:rFonts w:asciiTheme="minorHAnsi" w:hAnsiTheme="minorHAnsi" w:cstheme="minorHAnsi"/>
          <w:b/>
          <w:i/>
          <w:sz w:val="22"/>
          <w:szCs w:val="22"/>
        </w:rPr>
        <w:t>„Przebudowę drogi powiatowej nr 1376F”</w:t>
      </w:r>
    </w:p>
    <w:p w:rsidR="002A663B" w:rsidRPr="002A663B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Podstawą zawarcia przedmiotowej umowy jest wybór Wykonawcy zgodnie z procedurą ustawy               z dnia 29 stycznia 2004r. Prawo zamówień publicznych (</w:t>
      </w:r>
      <w:r w:rsidR="00F45F2E" w:rsidRPr="00F45F2E">
        <w:rPr>
          <w:rFonts w:asciiTheme="minorHAnsi" w:hAnsiTheme="minorHAnsi"/>
          <w:bCs/>
          <w:sz w:val="22"/>
          <w:szCs w:val="22"/>
        </w:rPr>
        <w:t xml:space="preserve">Dz. U. z 2018 r., poz. 1986 </w:t>
      </w:r>
      <w:proofErr w:type="spellStart"/>
      <w:r w:rsidR="00F45F2E" w:rsidRPr="00F45F2E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="00F45F2E" w:rsidRPr="00F45F2E">
        <w:rPr>
          <w:rFonts w:asciiTheme="minorHAnsi" w:hAnsiTheme="minorHAnsi"/>
          <w:bCs/>
          <w:sz w:val="22"/>
          <w:szCs w:val="22"/>
        </w:rPr>
        <w:t>.  ze zm.</w:t>
      </w:r>
      <w:r w:rsidRPr="002A663B">
        <w:rPr>
          <w:rFonts w:asciiTheme="minorHAnsi" w:hAnsiTheme="minorHAnsi"/>
          <w:bCs/>
          <w:sz w:val="22"/>
          <w:szCs w:val="22"/>
        </w:rPr>
        <w:t xml:space="preserve">),                           w trybie art. 4 </w:t>
      </w:r>
      <w:proofErr w:type="spellStart"/>
      <w:r w:rsidRPr="002A663B">
        <w:rPr>
          <w:rFonts w:asciiTheme="minorHAnsi" w:hAnsiTheme="minorHAnsi"/>
          <w:bCs/>
          <w:sz w:val="22"/>
          <w:szCs w:val="22"/>
        </w:rPr>
        <w:t>pkt</w:t>
      </w:r>
      <w:proofErr w:type="spellEnd"/>
      <w:r w:rsidRPr="002A663B">
        <w:rPr>
          <w:rFonts w:asciiTheme="minorHAnsi" w:hAnsiTheme="minorHAnsi"/>
          <w:bCs/>
          <w:sz w:val="22"/>
          <w:szCs w:val="22"/>
        </w:rPr>
        <w:t xml:space="preserve"> 8.</w:t>
      </w:r>
    </w:p>
    <w:p w:rsidR="002A663B" w:rsidRPr="002A663B" w:rsidRDefault="002A663B" w:rsidP="002A663B">
      <w:pPr>
        <w:suppressAutoHyphens/>
        <w:ind w:left="72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            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2</w:t>
      </w:r>
    </w:p>
    <w:p w:rsidR="002A663B" w:rsidRPr="002A663B" w:rsidRDefault="002A663B" w:rsidP="002A663B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Zakres wykonywanych prac obejmuje</w:t>
      </w:r>
      <w:r w:rsidRPr="002A663B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2A663B" w:rsidRPr="002A663B" w:rsidRDefault="002A663B" w:rsidP="002A663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A663B">
        <w:rPr>
          <w:rFonts w:asciiTheme="minorHAnsi" w:hAnsiTheme="minorHAnsi"/>
          <w:sz w:val="22"/>
          <w:szCs w:val="22"/>
        </w:rPr>
        <w:t xml:space="preserve">Pozyskanie przez wykonawcę wszelkich </w:t>
      </w:r>
      <w:r w:rsidRPr="002A663B">
        <w:rPr>
          <w:rFonts w:asciiTheme="minorHAnsi" w:eastAsia="Calibri" w:hAnsiTheme="minorHAnsi"/>
          <w:sz w:val="22"/>
          <w:szCs w:val="22"/>
          <w:lang w:eastAsia="en-US"/>
        </w:rPr>
        <w:t>opinii, uzgodnień i oświadczeń niezbędnych do zrealizowania przedmiotu zamówienia, w tym sporządzenia: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zaktualizowanych podkładów map do celów projektowych lub opiniodawczych w zależności od przyjętych rozwiązań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projektu budowlanego,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projektu wykonawczego,</w:t>
      </w:r>
    </w:p>
    <w:p w:rsidR="00F45F2E" w:rsidRDefault="002A663B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F45F2E">
        <w:rPr>
          <w:rFonts w:asciiTheme="minorHAnsi" w:hAnsiTheme="minorHAnsi"/>
          <w:sz w:val="22"/>
          <w:szCs w:val="22"/>
        </w:rPr>
        <w:t xml:space="preserve">kosztorysu inwestorskiego </w:t>
      </w:r>
    </w:p>
    <w:p w:rsidR="002A663B" w:rsidRPr="00F45F2E" w:rsidRDefault="0090135C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A663B" w:rsidRPr="00F45F2E">
        <w:rPr>
          <w:rFonts w:asciiTheme="minorHAnsi" w:hAnsiTheme="minorHAnsi"/>
          <w:sz w:val="22"/>
          <w:szCs w:val="22"/>
        </w:rPr>
        <w:t xml:space="preserve">rzedmiaru robót,  </w:t>
      </w:r>
    </w:p>
    <w:p w:rsidR="002A663B" w:rsidRPr="00F45F2E" w:rsidRDefault="002A663B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F45F2E">
        <w:rPr>
          <w:rFonts w:asciiTheme="minorHAnsi" w:hAnsiTheme="minorHAnsi"/>
          <w:sz w:val="22"/>
          <w:szCs w:val="22"/>
        </w:rPr>
        <w:t xml:space="preserve">kosztorysu ofertowego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F45F2E">
        <w:rPr>
          <w:rFonts w:asciiTheme="minorHAnsi" w:hAnsiTheme="minorHAnsi"/>
          <w:sz w:val="22"/>
          <w:szCs w:val="22"/>
        </w:rPr>
        <w:t>specyfikacji technicznej wykonania i odbioru robót,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stałego projektu organizacji ruchu,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czasowego projektu organizacji ruchu,</w:t>
      </w:r>
    </w:p>
    <w:p w:rsidR="002A663B" w:rsidRPr="00F45F2E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pełnej dokumentacji do zgłoszenia wykonania robót/</w:t>
      </w:r>
      <w:r w:rsidRPr="00F45F2E">
        <w:rPr>
          <w:rFonts w:asciiTheme="minorHAnsi" w:hAnsiTheme="minorHAnsi"/>
          <w:sz w:val="22"/>
          <w:szCs w:val="22"/>
        </w:rPr>
        <w:t>pozwolenia na budowę,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BIOZ, 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ewentualnych innych dokumentów wymaganych przepisami prawa.</w:t>
      </w:r>
    </w:p>
    <w:p w:rsidR="002A663B" w:rsidRPr="002A663B" w:rsidRDefault="002A663B" w:rsidP="002A663B">
      <w:pPr>
        <w:ind w:left="76" w:hanging="14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2. Dokumenty zawarte w lit. a –c oraz e – m  należy wykonać w wersji papierowej w 6 egz. oraz wersji elektronicznej, umożliwiającej ich ewentualną edycję przez Zamawiającego, dokumenty zawarty pod lit. d należy wykonać w wersji papierowej w dwóch egzemplarzach. </w:t>
      </w:r>
    </w:p>
    <w:p w:rsidR="002A663B" w:rsidRPr="002A663B" w:rsidRDefault="002A663B" w:rsidP="002A663B">
      <w:pPr>
        <w:ind w:firstLine="16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EF190E" w:rsidRDefault="00EF190E" w:rsidP="002A663B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EF190E" w:rsidRDefault="00EF190E" w:rsidP="002A663B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§ 3  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4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Wykonawca zobowiązuje się do uzyskania wszystkich opinii, uzgodnień i sprawdzeń w zakresie wynikającym z aktualnych przepisów prawnych i norm, m.in. decyzja o ustaleniu lokalizacji celu publicznego.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zobowiązuje się wykonać i dostarczyć Zamawiającemu opracowania stanowiące przedmiot umowy w terminie </w:t>
      </w:r>
      <w:r w:rsidRPr="0090135C">
        <w:rPr>
          <w:rFonts w:asciiTheme="minorHAnsi" w:hAnsiTheme="minorHAnsi"/>
          <w:bCs/>
          <w:sz w:val="22"/>
          <w:szCs w:val="22"/>
        </w:rPr>
        <w:t xml:space="preserve">do dnia </w:t>
      </w:r>
      <w:r w:rsidR="00F45F2E" w:rsidRPr="0090135C">
        <w:rPr>
          <w:rFonts w:asciiTheme="minorHAnsi" w:hAnsiTheme="minorHAnsi"/>
          <w:b/>
          <w:bCs/>
          <w:sz w:val="22"/>
          <w:szCs w:val="22"/>
        </w:rPr>
        <w:t>15 lipca  2019</w:t>
      </w:r>
      <w:r w:rsidRPr="0090135C">
        <w:rPr>
          <w:rFonts w:asciiTheme="minorHAnsi" w:hAnsiTheme="minorHAnsi"/>
          <w:b/>
          <w:bCs/>
          <w:sz w:val="22"/>
          <w:szCs w:val="22"/>
        </w:rPr>
        <w:t xml:space="preserve"> roku.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                                      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Zamawiający zastrzega sobie wpływ na kształt dokumentacji projektowej na etapie jej realizacji.</w:t>
      </w:r>
      <w:r w:rsidRPr="002A663B">
        <w:rPr>
          <w:rFonts w:asciiTheme="minorHAnsi" w:hAnsiTheme="minorHAns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 daty zawarcia umowy, do zakończenia jej realizacji, co 5 dni będą odbywały się spotkania Zamawiającego z Wykonawcą, w celu zweryfikowania postępów prac przy opracowywaniu dokumentacji.</w:t>
      </w:r>
    </w:p>
    <w:p w:rsidR="002A663B" w:rsidRPr="002A663B" w:rsidRDefault="002A663B" w:rsidP="002A663B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5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numPr>
          <w:ilvl w:val="0"/>
          <w:numId w:val="3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2A663B" w:rsidRPr="002A663B" w:rsidRDefault="002A663B" w:rsidP="002A663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Nadzór autorski obejmuje w szczególności: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stwierdzanie, w toku wykonywania robót budowlanych, zgodności realizacji z projektem budowlanym i projektami wykonawczymi;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uzupełniania szczegółów dokumentacji projektowej oraz wyjaśnianie Zamawiającemu wątpliwości powstałych w toku realizacji;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uzgadnianie, na wniosek Zamawiającego lub/i Inspektorów Nadzoru, możliwości wprowadzenia rozwiązań zamiennych w stosunku do materiałów i konstrukcji przewidzianych w dokumentacji projektowej oraz rozwiązań technicznych                                           i technologicznych;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czuwanie, by zakres wprowadzonych zmian nie spowodował istotnej zmiany zatwierdzonego projektu budowlanego, 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2A663B" w:rsidRPr="002A663B" w:rsidRDefault="002A663B" w:rsidP="002A663B">
      <w:pPr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6</w:t>
      </w:r>
    </w:p>
    <w:p w:rsidR="002A663B" w:rsidRPr="002A663B" w:rsidRDefault="002A663B" w:rsidP="002A663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zapisy na rysunkach wchodzących w skład dokumentacji projektowej,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>rysunki zamienne lub szkice albo nowe projekty opatrzone datą, podpisem oraz informacją, jaki element dokumentacji zastępują,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wpisy do Dziennika Budowy,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protokoły lub notatki służbowe podpisywane przez strony i załączane do Dziennika Budowy.</w:t>
      </w:r>
    </w:p>
    <w:p w:rsidR="002A663B" w:rsidRPr="002A663B" w:rsidRDefault="002A663B" w:rsidP="002A663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7</w:t>
      </w:r>
    </w:p>
    <w:p w:rsidR="002A663B" w:rsidRPr="00F45F2E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F45F2E">
        <w:rPr>
          <w:rFonts w:asciiTheme="minorHAnsi" w:hAnsiTheme="minorHAnsi"/>
          <w:sz w:val="22"/>
          <w:szCs w:val="22"/>
        </w:rPr>
        <w:t xml:space="preserve">Wykonawcy przysługuje od Zamawiającego za wykonanie przedmiotu umowy wynagrodzenie – według oferty Wykonawcy </w:t>
      </w:r>
      <w:r w:rsidR="002E4764" w:rsidRPr="00F45F2E">
        <w:rPr>
          <w:rFonts w:asciiTheme="minorHAnsi" w:hAnsiTheme="minorHAnsi"/>
          <w:b/>
          <w:i/>
          <w:sz w:val="22"/>
          <w:szCs w:val="22"/>
        </w:rPr>
        <w:t>„Przebudowa drogi powiatowej 1367F w miejscowości Bobrówko”</w:t>
      </w:r>
      <w:r w:rsidR="002E4764" w:rsidRPr="00F45F2E">
        <w:rPr>
          <w:rFonts w:asciiTheme="minorHAnsi" w:hAnsiTheme="minorHAnsi"/>
          <w:sz w:val="22"/>
          <w:szCs w:val="22"/>
        </w:rPr>
        <w:t xml:space="preserve"> </w:t>
      </w:r>
      <w:r w:rsidRPr="00F45F2E">
        <w:rPr>
          <w:rFonts w:asciiTheme="minorHAnsi" w:hAnsiTheme="minorHAnsi"/>
          <w:sz w:val="22"/>
          <w:szCs w:val="22"/>
        </w:rPr>
        <w:t xml:space="preserve">– netto </w:t>
      </w:r>
      <w:r w:rsidR="00F45F2E">
        <w:rPr>
          <w:rFonts w:asciiTheme="minorHAnsi" w:hAnsiTheme="minorHAnsi"/>
          <w:b/>
          <w:sz w:val="22"/>
          <w:szCs w:val="22"/>
        </w:rPr>
        <w:t>………………………..</w:t>
      </w:r>
      <w:r w:rsidRPr="00F45F2E">
        <w:rPr>
          <w:rFonts w:asciiTheme="minorHAnsi" w:hAnsiTheme="minorHAnsi"/>
          <w:b/>
          <w:sz w:val="22"/>
          <w:szCs w:val="22"/>
        </w:rPr>
        <w:t xml:space="preserve"> zł</w:t>
      </w:r>
      <w:r w:rsidRPr="00F45F2E">
        <w:rPr>
          <w:rFonts w:asciiTheme="minorHAnsi" w:hAnsiTheme="minorHAnsi"/>
          <w:sz w:val="22"/>
          <w:szCs w:val="22"/>
        </w:rPr>
        <w:t xml:space="preserve"> (słownie: </w:t>
      </w:r>
      <w:r w:rsidR="00F45F2E">
        <w:rPr>
          <w:rFonts w:asciiTheme="minorHAnsi" w:hAnsiTheme="minorHAnsi"/>
          <w:sz w:val="22"/>
          <w:szCs w:val="22"/>
        </w:rPr>
        <w:t>……………………………….</w:t>
      </w:r>
      <w:r w:rsidR="002E4764" w:rsidRPr="00F45F2E">
        <w:rPr>
          <w:rFonts w:asciiTheme="minorHAnsi" w:hAnsiTheme="minorHAnsi"/>
          <w:sz w:val="22"/>
          <w:szCs w:val="22"/>
        </w:rPr>
        <w:t xml:space="preserve">),  </w:t>
      </w:r>
      <w:r w:rsidRPr="00F45F2E">
        <w:rPr>
          <w:rFonts w:asciiTheme="minorHAnsi" w:hAnsiTheme="minorHAnsi"/>
          <w:sz w:val="22"/>
          <w:szCs w:val="22"/>
        </w:rPr>
        <w:t xml:space="preserve"> 23% podatek VAT – </w:t>
      </w:r>
      <w:r w:rsidR="002E4764" w:rsidRPr="00F45F2E">
        <w:rPr>
          <w:rFonts w:asciiTheme="minorHAnsi" w:hAnsiTheme="minorHAnsi"/>
          <w:sz w:val="22"/>
          <w:szCs w:val="22"/>
        </w:rPr>
        <w:t xml:space="preserve"> </w:t>
      </w:r>
      <w:r w:rsidR="00F45F2E">
        <w:rPr>
          <w:rFonts w:asciiTheme="minorHAnsi" w:hAnsiTheme="minorHAnsi"/>
          <w:sz w:val="22"/>
          <w:szCs w:val="22"/>
        </w:rPr>
        <w:t>……………………</w:t>
      </w:r>
      <w:r w:rsidR="002E4764" w:rsidRPr="00F45F2E">
        <w:rPr>
          <w:rFonts w:asciiTheme="minorHAnsi" w:hAnsiTheme="minorHAnsi"/>
          <w:sz w:val="22"/>
          <w:szCs w:val="22"/>
        </w:rPr>
        <w:t xml:space="preserve">zł </w:t>
      </w:r>
      <w:r w:rsidRPr="00F45F2E">
        <w:rPr>
          <w:rFonts w:asciiTheme="minorHAnsi" w:hAnsiTheme="minorHAnsi"/>
          <w:sz w:val="22"/>
          <w:szCs w:val="22"/>
        </w:rPr>
        <w:t>(słownie:</w:t>
      </w:r>
      <w:r w:rsidR="002E4764" w:rsidRPr="00F45F2E">
        <w:rPr>
          <w:rFonts w:asciiTheme="minorHAnsi" w:hAnsiTheme="minorHAnsi"/>
          <w:sz w:val="22"/>
          <w:szCs w:val="22"/>
        </w:rPr>
        <w:t xml:space="preserve"> </w:t>
      </w:r>
      <w:r w:rsidR="00F45F2E">
        <w:rPr>
          <w:rFonts w:asciiTheme="minorHAnsi" w:hAnsiTheme="minorHAnsi"/>
          <w:sz w:val="22"/>
          <w:szCs w:val="22"/>
        </w:rPr>
        <w:t>……………………………..</w:t>
      </w:r>
      <w:r w:rsidR="002E4764" w:rsidRPr="00F45F2E">
        <w:rPr>
          <w:rFonts w:asciiTheme="minorHAnsi" w:hAnsiTheme="minorHAnsi"/>
          <w:sz w:val="22"/>
          <w:szCs w:val="22"/>
        </w:rPr>
        <w:t xml:space="preserve"> )</w:t>
      </w:r>
      <w:r w:rsidR="00965FC5" w:rsidRPr="00F45F2E">
        <w:rPr>
          <w:rFonts w:asciiTheme="minorHAnsi" w:hAnsiTheme="minorHAnsi"/>
          <w:sz w:val="22"/>
          <w:szCs w:val="22"/>
        </w:rPr>
        <w:t xml:space="preserve">, </w:t>
      </w:r>
      <w:r w:rsidRPr="00F45F2E">
        <w:rPr>
          <w:rFonts w:asciiTheme="minorHAnsi" w:hAnsiTheme="minorHAnsi"/>
          <w:sz w:val="22"/>
          <w:szCs w:val="22"/>
        </w:rPr>
        <w:t>wartość brutto usługi wyniesie</w:t>
      </w:r>
      <w:r w:rsidR="002E4764" w:rsidRPr="00F45F2E">
        <w:rPr>
          <w:rFonts w:asciiTheme="minorHAnsi" w:hAnsiTheme="minorHAnsi"/>
          <w:sz w:val="22"/>
          <w:szCs w:val="22"/>
        </w:rPr>
        <w:t xml:space="preserve"> </w:t>
      </w:r>
      <w:r w:rsidR="00F45F2E">
        <w:rPr>
          <w:rFonts w:asciiTheme="minorHAnsi" w:hAnsiTheme="minorHAnsi"/>
          <w:b/>
          <w:sz w:val="22"/>
          <w:szCs w:val="22"/>
        </w:rPr>
        <w:t>………………………..</w:t>
      </w:r>
      <w:r w:rsidR="002E4764" w:rsidRPr="00F45F2E">
        <w:rPr>
          <w:rFonts w:asciiTheme="minorHAnsi" w:hAnsiTheme="minorHAnsi"/>
          <w:b/>
          <w:sz w:val="22"/>
          <w:szCs w:val="22"/>
        </w:rPr>
        <w:t xml:space="preserve"> zł</w:t>
      </w:r>
      <w:r w:rsidRPr="00F45F2E">
        <w:rPr>
          <w:rFonts w:asciiTheme="minorHAnsi" w:hAnsiTheme="minorHAnsi"/>
          <w:sz w:val="22"/>
          <w:szCs w:val="22"/>
        </w:rPr>
        <w:t xml:space="preserve"> </w:t>
      </w:r>
      <w:r w:rsidRPr="00F45F2E">
        <w:rPr>
          <w:rFonts w:asciiTheme="minorHAnsi" w:hAnsiTheme="minorHAnsi"/>
          <w:b/>
          <w:sz w:val="22"/>
          <w:szCs w:val="22"/>
        </w:rPr>
        <w:t>(słownie:</w:t>
      </w:r>
      <w:r w:rsidR="002E4764" w:rsidRPr="00F45F2E">
        <w:rPr>
          <w:rFonts w:asciiTheme="minorHAnsi" w:hAnsiTheme="minorHAnsi"/>
          <w:b/>
          <w:sz w:val="22"/>
          <w:szCs w:val="22"/>
        </w:rPr>
        <w:t xml:space="preserve"> </w:t>
      </w:r>
      <w:r w:rsidR="00F45F2E">
        <w:rPr>
          <w:rFonts w:asciiTheme="minorHAnsi" w:hAnsiTheme="minorHAnsi"/>
          <w:b/>
          <w:sz w:val="22"/>
          <w:szCs w:val="22"/>
        </w:rPr>
        <w:t>…………………………………………………..</w:t>
      </w:r>
      <w:r w:rsidR="002E4764" w:rsidRPr="00F45F2E">
        <w:rPr>
          <w:rFonts w:asciiTheme="minorHAnsi" w:hAnsiTheme="minorHAnsi"/>
          <w:b/>
          <w:sz w:val="22"/>
          <w:szCs w:val="22"/>
        </w:rPr>
        <w:t>)</w:t>
      </w:r>
      <w:r w:rsidRPr="00F45F2E">
        <w:rPr>
          <w:rFonts w:asciiTheme="minorHAnsi" w:hAnsiTheme="minorHAnsi"/>
          <w:b/>
          <w:sz w:val="22"/>
          <w:szCs w:val="22"/>
        </w:rPr>
        <w:t xml:space="preserve"> </w:t>
      </w:r>
      <w:r w:rsidR="00965FC5" w:rsidRPr="00F45F2E">
        <w:rPr>
          <w:rFonts w:asciiTheme="minorHAnsi" w:hAnsiTheme="minorHAnsi"/>
          <w:b/>
          <w:sz w:val="22"/>
          <w:szCs w:val="22"/>
        </w:rPr>
        <w:t xml:space="preserve"> 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5F2E">
        <w:rPr>
          <w:rFonts w:asciiTheme="minorHAnsi" w:hAnsiTheme="minorHAns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Wynagrodzenie będzie płatne na podstawie wystawionej faktury potwierdzonej protokołem odbioru usług, </w:t>
      </w:r>
      <w:r w:rsidRPr="002A663B">
        <w:rPr>
          <w:rFonts w:asciiTheme="minorHAnsi" w:hAnsiTheme="minorHAnsi"/>
          <w:bCs/>
          <w:sz w:val="22"/>
          <w:szCs w:val="22"/>
        </w:rPr>
        <w:t xml:space="preserve">w terminie 14 dni </w:t>
      </w:r>
      <w:r w:rsidRPr="002A663B">
        <w:rPr>
          <w:rFonts w:asciiTheme="minorHAnsi" w:hAnsiTheme="minorHAnsi"/>
          <w:sz w:val="22"/>
          <w:szCs w:val="22"/>
        </w:rPr>
        <w:t>od daty otrzymania faktury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przelewem na konto Wykonawcy.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Odbiór przedmiotu zamówienia określonego w § 1 nastąpi w ciągu 7 dni od daty</w:t>
      </w:r>
      <w:r w:rsidRPr="002A663B">
        <w:rPr>
          <w:rFonts w:asciiTheme="minorHAnsi" w:hAnsiTheme="minorHAnsi"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przekazania.</w:t>
      </w:r>
    </w:p>
    <w:p w:rsidR="00F45F2E" w:rsidRPr="00BB69F7" w:rsidRDefault="00F45F2E" w:rsidP="00F45F2E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69F7">
        <w:rPr>
          <w:rFonts w:asciiTheme="minorHAnsi" w:hAnsiTheme="minorHAnsi" w:cstheme="minorHAnsi"/>
          <w:sz w:val="22"/>
          <w:szCs w:val="22"/>
        </w:rPr>
        <w:t xml:space="preserve">W cenie usługi należy uwzględnić bezpłatną aktualizację kosztorysów inwestorskich 2 razy na życzenie Zamawiającego w terminie </w:t>
      </w:r>
      <w:r w:rsidRPr="00BB69F7">
        <w:rPr>
          <w:rFonts w:asciiTheme="minorHAnsi" w:hAnsiTheme="minorHAnsi" w:cstheme="minorHAnsi"/>
          <w:color w:val="000000"/>
          <w:sz w:val="22"/>
          <w:szCs w:val="22"/>
        </w:rPr>
        <w:t>7 dni od pisemnego zgłoszenia konieczności wykonania aktualizacji</w:t>
      </w:r>
    </w:p>
    <w:p w:rsidR="00F45F2E" w:rsidRPr="002A663B" w:rsidRDefault="00F45F2E" w:rsidP="00F45F2E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8</w:t>
      </w:r>
    </w:p>
    <w:p w:rsidR="002A663B" w:rsidRPr="002A663B" w:rsidRDefault="002A663B" w:rsidP="002A663B">
      <w:pPr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Praca wykonana na podstawie niniejszej umowy stanowi własność Zamawiającego.</w:t>
      </w:r>
    </w:p>
    <w:p w:rsidR="002A663B" w:rsidRPr="002A663B" w:rsidRDefault="002A663B" w:rsidP="002A663B">
      <w:pPr>
        <w:numPr>
          <w:ilvl w:val="0"/>
          <w:numId w:val="8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po przekazaniu pracy Zamawiającemu, wyraża zgodę na wprowadzanie </w:t>
      </w:r>
      <w:r w:rsidRPr="002A663B">
        <w:rPr>
          <w:rFonts w:asciiTheme="minorHAnsi" w:hAnsiTheme="minorHAns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2A663B">
        <w:rPr>
          <w:rFonts w:asciiTheme="minorHAnsi" w:hAnsiTheme="minorHAnsi"/>
          <w:bCs/>
          <w:sz w:val="22"/>
          <w:szCs w:val="22"/>
        </w:rPr>
        <w:t xml:space="preserve"> zostaną wprowadzone przez osobę posiadającą uprawnienia do projektowania.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9</w:t>
      </w:r>
    </w:p>
    <w:p w:rsidR="002A663B" w:rsidRPr="002A663B" w:rsidRDefault="002A663B" w:rsidP="002A663B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10</w:t>
      </w:r>
    </w:p>
    <w:p w:rsidR="002A663B" w:rsidRPr="002A663B" w:rsidRDefault="002A663B" w:rsidP="002A663B">
      <w:pPr>
        <w:tabs>
          <w:tab w:val="num" w:pos="702"/>
        </w:tabs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1.   Wykonawca zapłaci Zamawiającemu karę umowną: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8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opóźnienie w wykonaniu przedmiotu umowy –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0,80 %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 za każdy dzień opóźnienia,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1"/>
          <w:tab w:val="num" w:pos="1170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odstąpienie od umowy z przyczyn zależnych od Wykonawcy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30 %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>Zamawiający zastrzega sobie prawo do odszkodowania na zasadach ogólnych, o ile wartość faktycznie poniesionych szkód przekracza wysokości kar umownych.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wystąpienia istotnej zmiany okoliczności powodującej, że wykonanie umowy nie leży                    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wyraża zgodę na potrącenie kar umownych z przysługującego mu wynagrodzenia z tytułu realizacji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zaistnienia sytuacji, w której wydłużą się procedury pozyskiwania decyzji, uzgodnień, bądź pozwoleń, na co Wykonawca nie będzie miał wpływu i fakt ten odpowiednio udokumentuje oraz pisemnie uzasadni Zamawiającemu, za zgodą Zamawiającego istnieje możliwość wydłużenia terminu realizacji zadania.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przypadku gdy nieterminowa realizacja zadania przez Wykonawcę spowoduję niemożność wnioskowania przez Zamawiającego o dofinansowanie inwestycji w ramach Narodowego Programu Przebudowy Dróg Lokalnych, wówczas wynagrodzenie Wykonawcy z tytułu realizacji niniejszej umowy nie przysługuje. </w:t>
      </w:r>
    </w:p>
    <w:p w:rsidR="002A663B" w:rsidRPr="002A663B" w:rsidRDefault="002A663B" w:rsidP="002A663B">
      <w:pPr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§ 11</w:t>
      </w:r>
    </w:p>
    <w:p w:rsidR="002A663B" w:rsidRPr="002A663B" w:rsidRDefault="002A663B" w:rsidP="002A663B">
      <w:pPr>
        <w:numPr>
          <w:ilvl w:val="0"/>
          <w:numId w:val="10"/>
        </w:numPr>
        <w:tabs>
          <w:tab w:val="num" w:pos="390"/>
        </w:tabs>
        <w:ind w:left="390" w:hanging="39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sprawach nieuregulowanych niniejszą umową stosuje się przepisy Prawa budowlanego                           i Kodeksu cywilnego.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Wszelkie zmiany i uzupełnienia treści umowy wymagają dla swej ważności formy pisemnej.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Umowa niniejsza zawiera 4 strony.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Załącznikami do niniejszej umowy jest 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kopia uprawnień budowlanych w odpowiedniej specjalności, decyzja o stwierdzeniu przygotowania zawodowego oraz kopia aktualnego zaświadczenie o wpisaniu na listę członków w izbie architektów. 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                     Zamawiający:</w:t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  <w:t>Wykonawca:</w:t>
      </w: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rPr>
          <w:rFonts w:asciiTheme="minorHAnsi" w:hAnsiTheme="minorHAnsi"/>
          <w:i/>
          <w:sz w:val="20"/>
          <w:szCs w:val="20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i/>
          <w:sz w:val="20"/>
          <w:szCs w:val="20"/>
        </w:rPr>
      </w:pPr>
      <w:r w:rsidRPr="002A663B">
        <w:rPr>
          <w:rFonts w:asciiTheme="minorHAnsi" w:hAnsiTheme="minorHAnsi"/>
          <w:i/>
          <w:sz w:val="20"/>
          <w:szCs w:val="20"/>
        </w:rPr>
        <w:t xml:space="preserve">Załączniki do niniejszej umowy: </w:t>
      </w:r>
    </w:p>
    <w:p w:rsidR="002A663B" w:rsidRPr="002A663B" w:rsidRDefault="0090135C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1</w:t>
      </w:r>
      <w:r w:rsidR="002A663B" w:rsidRPr="002A663B">
        <w:rPr>
          <w:rFonts w:asciiTheme="minorHAnsi" w:hAnsiTheme="minorHAnsi"/>
          <w:bCs/>
          <w:i/>
          <w:sz w:val="20"/>
          <w:szCs w:val="20"/>
        </w:rPr>
        <w:t>. Kopia uprawnień budowlanych w odpowiedniej specjalności, decyzja o stwierdzeniu przygotowania zawodowego oraz kopia aktualnego zaświadczenia o wpisaniu na listę członków w izbie architektów.</w:t>
      </w:r>
    </w:p>
    <w:p w:rsidR="002A663B" w:rsidRPr="002A663B" w:rsidRDefault="0090135C" w:rsidP="002A663B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2</w:t>
      </w:r>
      <w:r w:rsidR="002A663B" w:rsidRPr="002A663B">
        <w:rPr>
          <w:rFonts w:asciiTheme="minorHAnsi" w:hAnsiTheme="minorHAnsi"/>
          <w:bCs/>
          <w:i/>
          <w:sz w:val="20"/>
          <w:szCs w:val="20"/>
        </w:rPr>
        <w:t xml:space="preserve">. Dowody potwierdzające uzyskane doświadczenie. </w:t>
      </w:r>
      <w:r w:rsidR="002A663B" w:rsidRPr="002A663B">
        <w:rPr>
          <w:rFonts w:asciiTheme="minorHAnsi" w:hAnsiTheme="minorHAnsi"/>
          <w:bCs/>
          <w:sz w:val="22"/>
          <w:szCs w:val="22"/>
        </w:rPr>
        <w:t xml:space="preserve">  </w:t>
      </w:r>
    </w:p>
    <w:p w:rsidR="00FC7B70" w:rsidRPr="002A663B" w:rsidRDefault="00AC061A">
      <w:pPr>
        <w:rPr>
          <w:rFonts w:asciiTheme="minorHAnsi" w:hAnsiTheme="minorHAnsi"/>
        </w:rPr>
      </w:pPr>
    </w:p>
    <w:sectPr w:rsidR="00FC7B70" w:rsidRPr="002A663B" w:rsidSect="008B0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1A" w:rsidRDefault="00AC061A" w:rsidP="00AD589C">
      <w:r>
        <w:separator/>
      </w:r>
    </w:p>
  </w:endnote>
  <w:endnote w:type="continuationSeparator" w:id="0">
    <w:p w:rsidR="00AC061A" w:rsidRDefault="00AC061A" w:rsidP="00AD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36120"/>
      <w:docPartObj>
        <w:docPartGallery w:val="Page Numbers (Bottom of Page)"/>
        <w:docPartUnique/>
      </w:docPartObj>
    </w:sdtPr>
    <w:sdtContent>
      <w:p w:rsidR="003528D0" w:rsidRDefault="00D206E5">
        <w:pPr>
          <w:pStyle w:val="Stopka"/>
          <w:jc w:val="right"/>
        </w:pPr>
        <w:r>
          <w:fldChar w:fldCharType="begin"/>
        </w:r>
        <w:r w:rsidR="008C5A5A">
          <w:instrText>PAGE   \* MERGEFORMAT</w:instrText>
        </w:r>
        <w:r>
          <w:fldChar w:fldCharType="separate"/>
        </w:r>
        <w:r w:rsidR="009754FC">
          <w:rPr>
            <w:noProof/>
          </w:rPr>
          <w:t>4</w:t>
        </w:r>
        <w:r>
          <w:fldChar w:fldCharType="end"/>
        </w:r>
      </w:p>
    </w:sdtContent>
  </w:sdt>
  <w:p w:rsidR="00D21018" w:rsidRDefault="00AC06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1A" w:rsidRDefault="00AC061A" w:rsidP="00AD589C">
      <w:r>
        <w:separator/>
      </w:r>
    </w:p>
  </w:footnote>
  <w:footnote w:type="continuationSeparator" w:id="0">
    <w:p w:rsidR="00AC061A" w:rsidRDefault="00AC061A" w:rsidP="00AD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8C5A5A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3E7C60E7"/>
    <w:multiLevelType w:val="hybridMultilevel"/>
    <w:tmpl w:val="779E5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8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AF1C5F"/>
    <w:multiLevelType w:val="hybridMultilevel"/>
    <w:tmpl w:val="40F42E00"/>
    <w:lvl w:ilvl="0" w:tplc="FA762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5A"/>
    <w:rsid w:val="000045A9"/>
    <w:rsid w:val="00060AEA"/>
    <w:rsid w:val="00143D2D"/>
    <w:rsid w:val="001F186E"/>
    <w:rsid w:val="00230BE5"/>
    <w:rsid w:val="002A663B"/>
    <w:rsid w:val="002E4764"/>
    <w:rsid w:val="00322ECD"/>
    <w:rsid w:val="00373F1A"/>
    <w:rsid w:val="00381A16"/>
    <w:rsid w:val="0038706A"/>
    <w:rsid w:val="003A3849"/>
    <w:rsid w:val="004039E2"/>
    <w:rsid w:val="004B6559"/>
    <w:rsid w:val="004F3F8A"/>
    <w:rsid w:val="00533BAB"/>
    <w:rsid w:val="00543CFF"/>
    <w:rsid w:val="00554B9F"/>
    <w:rsid w:val="005636FD"/>
    <w:rsid w:val="00586FF9"/>
    <w:rsid w:val="00645760"/>
    <w:rsid w:val="006A3348"/>
    <w:rsid w:val="00750DD5"/>
    <w:rsid w:val="007C37F8"/>
    <w:rsid w:val="00826C69"/>
    <w:rsid w:val="008C5A5A"/>
    <w:rsid w:val="008F2960"/>
    <w:rsid w:val="0090135C"/>
    <w:rsid w:val="00932F60"/>
    <w:rsid w:val="00965FC5"/>
    <w:rsid w:val="009754FC"/>
    <w:rsid w:val="00A832E9"/>
    <w:rsid w:val="00A95139"/>
    <w:rsid w:val="00AB2811"/>
    <w:rsid w:val="00AC061A"/>
    <w:rsid w:val="00AD589C"/>
    <w:rsid w:val="00B02FFA"/>
    <w:rsid w:val="00B3100A"/>
    <w:rsid w:val="00B66B9E"/>
    <w:rsid w:val="00C02B81"/>
    <w:rsid w:val="00C116FF"/>
    <w:rsid w:val="00C77B48"/>
    <w:rsid w:val="00C90C4F"/>
    <w:rsid w:val="00D004C4"/>
    <w:rsid w:val="00D206E5"/>
    <w:rsid w:val="00D32FBF"/>
    <w:rsid w:val="00D71D98"/>
    <w:rsid w:val="00DC0308"/>
    <w:rsid w:val="00E46265"/>
    <w:rsid w:val="00EC3879"/>
    <w:rsid w:val="00EE11D4"/>
    <w:rsid w:val="00EF190E"/>
    <w:rsid w:val="00F45F2E"/>
    <w:rsid w:val="00F70ABB"/>
    <w:rsid w:val="00FB6C2A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A5A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A5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AA5E3-9E5C-4189-86F6-B73E31D6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14</cp:revision>
  <cp:lastPrinted>2016-08-17T10:04:00Z</cp:lastPrinted>
  <dcterms:created xsi:type="dcterms:W3CDTF">2016-06-22T11:46:00Z</dcterms:created>
  <dcterms:modified xsi:type="dcterms:W3CDTF">2019-02-26T10:28:00Z</dcterms:modified>
</cp:coreProperties>
</file>