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E" w:rsidRPr="006D4955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t>Załącznik nr 1</w:t>
      </w: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5660"/>
      </w:tblGrid>
      <w:tr w:rsidR="008157AE" w:rsidRPr="00F9261D" w:rsidTr="00A90FE8">
        <w:tc>
          <w:tcPr>
            <w:tcW w:w="342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OFERTA</w:t>
            </w:r>
          </w:p>
        </w:tc>
      </w:tr>
      <w:tr w:rsidR="008157AE" w:rsidRPr="00F9261D" w:rsidTr="00A90FE8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Nr tel. ___________________________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Nr </w:t>
            </w:r>
            <w:proofErr w:type="spellStart"/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faxu</w:t>
            </w:r>
            <w:proofErr w:type="spellEnd"/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: 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e-mail: 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NIP: ____________________________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Nr rachunku: 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Powiat Strzelecko-Drezdenecki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ul. Ks. St. Wyszyńskiego 7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66-500 Strzelce Krajeńskie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157AE" w:rsidRPr="00B45BB5" w:rsidRDefault="008157AE" w:rsidP="008157AE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Nawiązując do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zapytania ofertowego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157AE">
              <w:rPr>
                <w:rFonts w:ascii="Arial" w:hAnsi="Arial" w:cs="Arial"/>
                <w:color w:val="000000"/>
                <w:sz w:val="18"/>
                <w:szCs w:val="18"/>
              </w:rPr>
              <w:t xml:space="preserve">„Remont drogi powiatowej nr 1374F na odcinku Lipie Góry – Pielice”. </w:t>
            </w:r>
            <w:r w:rsidRPr="00F9261D">
              <w:rPr>
                <w:rFonts w:ascii="Arial" w:hAnsi="Arial" w:cs="Arial"/>
                <w:color w:val="000000"/>
                <w:sz w:val="18"/>
                <w:szCs w:val="18"/>
              </w:rPr>
              <w:t xml:space="preserve">nr postępowania: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RD.271.14.2020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JA/ MY NIŻEJ PODPISANY/ PODPISANI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działając w imieniu i na rzecz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(nazwa (firma) dokładny adres Wykonawcy/Wykonawców)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i dokładne adresy wszystkich wspólników spółki cywilnej lub członków konsorcjum)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SKŁADAM na wykonanie przedmiotu zamówienia w zakresie określonym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Zapytaniu Ofertowym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OŚWIADCZAM, że zapoznaliśmy się ze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Zapytaniem Ofertowym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uznajemy się za związanych określonymi w niej postanowieniami i zasadami postępowania.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OFERUJĘ wykonanie zamówienia zgodnie z opisem przedmiotu zamówienia za cenę ryczałtową brutto ____________________________________________ zł, (słownie: ______________________________________________________________ w tym podatek VAT 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4. Na wykonane roboty budowlane udzielamy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36 </w:t>
            </w: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miesięcznej gwarancji jakości.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zapytaniu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, tj. przez okres 30 dni od upływu terminu składania ofert.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OŚWIADCZAM, że zapoznaliśmy się ze wzorem umowy i zobowiązujemy się, w przypadku wyboru naszej oferty, do zawarcia umowy zgodnej z niniejszą ofertą, na warunkach określonych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Zapytaniu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Ofertowym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, w miejscu i terminie wyznaczonym przez Zamawiającego.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6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(zakres powierzonych robót/ firma Podwykonawcy/ wartość lub procentowa część zamówienia jaka zostanie powierzona podwykonawcy)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(zakres powierzonych robót / firma Podwykonawcy/ wartość lub procentowa część zamówienia jaka zostanie powierzona podwykonawcy)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 adres e-mail: ____________________________________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Imię i nazwisko osoby uprawnionej do kontaktu _________________________ tel. 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OFERTĘ niniejszą składam/ składamy na ________________________________ stronach.</w:t>
            </w:r>
          </w:p>
        </w:tc>
      </w:tr>
    </w:tbl>
    <w:p w:rsidR="008157AE" w:rsidRDefault="008157AE" w:rsidP="008157A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ZAŁĄCZNIKAMI do oferty są: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2)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 dnia ______________________ 2020 r.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61D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</w:tbl>
    <w:p w:rsidR="008157AE" w:rsidRDefault="008157AE" w:rsidP="008157AE"/>
    <w:p w:rsidR="008157AE" w:rsidRDefault="008157AE" w:rsidP="008157AE"/>
    <w:p w:rsidR="008157AE" w:rsidRDefault="008157AE" w:rsidP="008157AE"/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8157AE" w:rsidRPr="006D4955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2</w:t>
      </w:r>
    </w:p>
    <w:p w:rsidR="008157AE" w:rsidRDefault="008157AE" w:rsidP="008157AE"/>
    <w:p w:rsidR="008157AE" w:rsidRPr="00B45BB5" w:rsidRDefault="008157AE" w:rsidP="008157A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60"/>
      </w:tblGrid>
      <w:tr w:rsidR="008157AE" w:rsidRPr="00EA2C26" w:rsidTr="00A90FE8">
        <w:trPr>
          <w:trHeight w:val="1870"/>
        </w:trPr>
        <w:tc>
          <w:tcPr>
            <w:tcW w:w="3420" w:type="dxa"/>
          </w:tcPr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OŚWIADCZENIE WYKONAWCY</w:t>
            </w:r>
          </w:p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spełnieniu warunków udziału w postępowaniu</w:t>
            </w:r>
          </w:p>
        </w:tc>
      </w:tr>
    </w:tbl>
    <w:p w:rsidR="008157AE" w:rsidRPr="00B45BB5" w:rsidRDefault="008157AE" w:rsidP="008157A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Składając ofertę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ofertowym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 na: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57AE">
              <w:rPr>
                <w:rFonts w:ascii="Arial" w:hAnsi="Arial" w:cs="Arial"/>
                <w:color w:val="000000"/>
                <w:sz w:val="18"/>
                <w:szCs w:val="18"/>
              </w:rPr>
              <w:t>„Remont drogi powiatowej nr 1374F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odcinku Lipie Góry – Pielice”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nr postępowania: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RD.271.14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  <w:r w:rsidRPr="00EA2C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prowadzonym przez: Powiat Strzelecko-Drezdenecki ul. Ks. St. Wyszyńskiego 7, 66-500 Strzelce Krajeńskie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oświadczam, co następuje: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WYKONAWCY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C26">
              <w:rPr>
                <w:rFonts w:ascii="Arial" w:hAnsi="Arial" w:cs="Arial"/>
                <w:sz w:val="18"/>
                <w:szCs w:val="18"/>
              </w:rPr>
              <w:t xml:space="preserve">Oświadczam, że spełniam warunki udziału w postępowaniu określone przez Zamawiającego w </w:t>
            </w:r>
            <w:r>
              <w:rPr>
                <w:rFonts w:ascii="Arial" w:hAnsi="Arial" w:cs="Arial"/>
                <w:sz w:val="18"/>
                <w:szCs w:val="18"/>
              </w:rPr>
              <w:t>zapytaniu ofertowym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 dnia ______________________ 2020 r.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</w:tbl>
    <w:p w:rsidR="008157AE" w:rsidRPr="002D11B2" w:rsidRDefault="008157AE" w:rsidP="00815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Pr="00110478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84"/>
      </w:tblGrid>
      <w:tr w:rsidR="008157AE" w:rsidRPr="00631185" w:rsidTr="00A90FE8">
        <w:trPr>
          <w:trHeight w:val="1365"/>
        </w:trPr>
        <w:tc>
          <w:tcPr>
            <w:tcW w:w="3420" w:type="dxa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8157AE" w:rsidRPr="00631185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631185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7AE" w:rsidRPr="00631185" w:rsidRDefault="008157AE" w:rsidP="00A90FE8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185">
              <w:rPr>
                <w:rFonts w:ascii="Arial" w:hAnsi="Arial" w:cs="Arial"/>
                <w:b/>
                <w:sz w:val="18"/>
                <w:szCs w:val="18"/>
              </w:rPr>
              <w:t>WYKAZ WYKONANYCH ROBÓT BUDOWLANYCH</w:t>
            </w:r>
          </w:p>
          <w:p w:rsidR="008157AE" w:rsidRPr="00631185" w:rsidRDefault="008157AE" w:rsidP="00A90FE8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Pr="00631185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sz w:val="18"/>
          <w:szCs w:val="18"/>
          <w:lang w:eastAsia="ar-SA"/>
        </w:rPr>
        <w:t xml:space="preserve">WYKAZ ROBÓT BUDOWLANYCH WYKONANYCH NIE WCZEŚNIEJ NIŻ W OKRESIE OSTATNICH 5 LAT PRZED UPŁYWEM TERMINU SKŁADANIA OFERT ALBO WNIOSKÓW DOPUSZCZENIE DO UDZIAŁU W POSTĘPOWANIU, A JEŻELI OKRES PROWADZENIA DZIAŁALNOŚCI JEST KRÓTSZY – W TYM OKRESIE, WRAZ Z PODANIEM ICH RODZAJU, WARTOŚCI, DATY, MIEJSCA WYKONANIA I PODMIOTÓW, NA RZECZ KTÓRYCH ROBOTY TE ZOSTAŁY WYKONANE </w:t>
      </w:r>
    </w:p>
    <w:tbl>
      <w:tblPr>
        <w:tblW w:w="0" w:type="auto"/>
        <w:tblInd w:w="-2" w:type="dxa"/>
        <w:tblLayout w:type="fixed"/>
        <w:tblLook w:val="0000"/>
      </w:tblPr>
      <w:tblGrid>
        <w:gridCol w:w="536"/>
        <w:gridCol w:w="2126"/>
        <w:gridCol w:w="1417"/>
        <w:gridCol w:w="1276"/>
        <w:gridCol w:w="1701"/>
        <w:gridCol w:w="1985"/>
      </w:tblGrid>
      <w:tr w:rsidR="008157AE" w:rsidRPr="00631185" w:rsidTr="00A90FE8">
        <w:trPr>
          <w:trHeight w:val="76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Rodzaj zamówienia</w:t>
            </w:r>
          </w:p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Całkowita wartość przedmiotu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  <w:t>Nazwa podmiotu, na rzecz, którego roboty zostały wykonane</w:t>
            </w:r>
          </w:p>
        </w:tc>
      </w:tr>
      <w:tr w:rsidR="008157AE" w:rsidRPr="00631185" w:rsidTr="00A90FE8">
        <w:trPr>
          <w:trHeight w:val="27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8157AE" w:rsidRPr="00631185" w:rsidRDefault="008157AE" w:rsidP="008157A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>Uwaga!</w:t>
      </w:r>
    </w:p>
    <w:p w:rsidR="008157AE" w:rsidRPr="00631185" w:rsidRDefault="008157AE" w:rsidP="008157A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 xml:space="preserve">Należy załączyć dowody określające czy te roboty budowlane zostały wykonane należycie, w szczególności informacji                     o tym, czy roboty zostały  wykonane zgodnie z przepisami prawa budowlanego i prawidłowo ukończone. </w:t>
      </w:r>
    </w:p>
    <w:p w:rsidR="008157AE" w:rsidRPr="00631185" w:rsidRDefault="008157AE" w:rsidP="008157A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>Dowodami, o których mowa są referencje, bądź inne dokumenty wystawione przez podmiot, na rzecz, którego roboty budowlane  były wykonywane, a jeżeli z uzasadnionej przyczyny o obiektywnym charakterze  wykonawca nie jest                            w stanie uzyskać tych dokumentów – inne dokumenty.</w:t>
      </w:r>
    </w:p>
    <w:p w:rsidR="008157AE" w:rsidRPr="00631185" w:rsidRDefault="008157AE" w:rsidP="008157AE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185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631185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185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185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631185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185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</w:tbl>
    <w:p w:rsidR="008157AE" w:rsidRPr="00631185" w:rsidRDefault="008157AE" w:rsidP="008157AE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p w:rsidR="008157AE" w:rsidRPr="006D4955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4</w:t>
      </w: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p w:rsidR="008157AE" w:rsidRPr="000A5B1C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84"/>
      </w:tblGrid>
      <w:tr w:rsidR="008157AE" w:rsidRPr="000A5B1C" w:rsidTr="00A90FE8">
        <w:trPr>
          <w:trHeight w:val="1365"/>
        </w:trPr>
        <w:tc>
          <w:tcPr>
            <w:tcW w:w="3420" w:type="dxa"/>
          </w:tcPr>
          <w:p w:rsidR="008157AE" w:rsidRPr="000A5B1C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8157AE" w:rsidRPr="000A5B1C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0A5B1C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7AE" w:rsidRPr="000A5B1C" w:rsidRDefault="008157AE" w:rsidP="00A90FE8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B1C">
              <w:rPr>
                <w:rFonts w:ascii="Arial" w:hAnsi="Arial" w:cs="Arial"/>
                <w:b/>
                <w:sz w:val="18"/>
                <w:szCs w:val="18"/>
              </w:rPr>
              <w:t>WYKAZ OSÓB</w:t>
            </w:r>
          </w:p>
          <w:p w:rsidR="008157AE" w:rsidRPr="000A5B1C" w:rsidRDefault="008157AE" w:rsidP="00A90FE8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57AE" w:rsidRPr="000A5B1C" w:rsidRDefault="008157AE" w:rsidP="008157AE">
      <w:pPr>
        <w:suppressAutoHyphens/>
        <w:spacing w:line="360" w:lineRule="auto"/>
        <w:rPr>
          <w:rFonts w:ascii="Calibri" w:hAnsi="Calibri" w:cs="Calibri"/>
          <w:sz w:val="18"/>
          <w:szCs w:val="18"/>
          <w:lang w:eastAsia="ar-SA"/>
        </w:rPr>
      </w:pPr>
    </w:p>
    <w:p w:rsidR="008157AE" w:rsidRPr="000A5B1C" w:rsidRDefault="008157AE" w:rsidP="008157AE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8157AE" w:rsidRPr="000A5B1C" w:rsidRDefault="008157AE" w:rsidP="008157AE">
      <w:pPr>
        <w:jc w:val="both"/>
        <w:rPr>
          <w:rFonts w:ascii="Calibri" w:hAnsi="Calibri" w:cs="Calibri"/>
          <w:b/>
          <w:sz w:val="18"/>
          <w:szCs w:val="18"/>
        </w:rPr>
      </w:pPr>
      <w:r w:rsidRPr="000A5B1C">
        <w:rPr>
          <w:rFonts w:ascii="Calibri" w:hAnsi="Calibri" w:cs="Calibri"/>
          <w:b/>
          <w:sz w:val="18"/>
          <w:szCs w:val="18"/>
        </w:rPr>
        <w:t>WYKAZ OSÓB, SKIEROWANYCH PRZEZ WYKONAWCĘ DO REALIZACJI ZAMÓWIENIA PUBLICZNEGO, W SZCZEGÓLNOŚCI ODPOWIEDZIALNYCH ZA ŚWIADCZENIE USŁUG, KONTROLĘ JAKOŚCI LUB  KIEROWANIE ROBOTAMI BUDOWLANYMI, WRAZ Z INFORMACJĄ NA TEMAT ICH KWALIFIKACJI ZAWODOWYCH, UPRAWNIEŃ, DOŚWIADCZENIA                                   I WYKSZTAŁCENIA NIEZBĘDNYCH  DO WYKONANIA ZAMÓWIENIA PUBLICZNEGO, A TAKŻE ZAKRESU WYKONYWANYCH PRZEZ NIE CZYNNOŚCI ORAZ INFORMACJĄ O PODSTAWIE DO DYSPONOWANIA TYMI OSOBAMI</w:t>
      </w:r>
    </w:p>
    <w:p w:rsidR="008157AE" w:rsidRPr="000A5B1C" w:rsidRDefault="008157AE" w:rsidP="008157AE">
      <w:pPr>
        <w:jc w:val="both"/>
        <w:rPr>
          <w:rFonts w:ascii="Calibri" w:hAnsi="Calibri"/>
          <w:b/>
          <w:bCs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534"/>
        <w:gridCol w:w="2551"/>
        <w:gridCol w:w="1559"/>
        <w:gridCol w:w="1560"/>
        <w:gridCol w:w="1417"/>
        <w:gridCol w:w="1559"/>
      </w:tblGrid>
      <w:tr w:rsidR="008157AE" w:rsidRPr="000A5B1C" w:rsidTr="00A90FE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Zakres wykonywanych czynności przy realizacji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Lata doświadczenia, wykształcenie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color w:val="000000"/>
                <w:sz w:val="18"/>
                <w:szCs w:val="18"/>
              </w:rPr>
              <w:t>Opis posiadanych uprawnień, kwalifikacji zawodowych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A5B1C">
              <w:rPr>
                <w:rFonts w:ascii="Calibri" w:hAnsi="Calibri"/>
                <w:b/>
                <w:color w:val="000000"/>
                <w:sz w:val="18"/>
                <w:szCs w:val="18"/>
              </w:rPr>
              <w:t>Podstawa do dysponowania osobami</w:t>
            </w:r>
          </w:p>
        </w:tc>
      </w:tr>
      <w:tr w:rsidR="008157AE" w:rsidRPr="000A5B1C" w:rsidTr="00A90FE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157AE" w:rsidRPr="000A5B1C" w:rsidTr="00A90FE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157AE" w:rsidRPr="000A5B1C" w:rsidTr="00A90FE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8157AE" w:rsidRPr="000A5B1C" w:rsidTr="00A90FE8">
        <w:trPr>
          <w:trHeight w:val="7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57AE" w:rsidRPr="000A5B1C" w:rsidRDefault="008157AE" w:rsidP="00A90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8157AE" w:rsidRPr="000A5B1C" w:rsidRDefault="008157AE" w:rsidP="008157AE">
      <w:pPr>
        <w:suppressAutoHyphens/>
        <w:jc w:val="both"/>
        <w:rPr>
          <w:rFonts w:ascii="Calibri" w:hAnsi="Calibri"/>
          <w:sz w:val="18"/>
          <w:szCs w:val="18"/>
        </w:rPr>
      </w:pPr>
    </w:p>
    <w:p w:rsidR="008157AE" w:rsidRPr="000A5B1C" w:rsidRDefault="008157AE" w:rsidP="008157AE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0A5B1C" w:rsidTr="00A90FE8">
        <w:tc>
          <w:tcPr>
            <w:tcW w:w="9210" w:type="dxa"/>
          </w:tcPr>
          <w:p w:rsidR="008157AE" w:rsidRPr="000A5B1C" w:rsidRDefault="008157AE" w:rsidP="00A90FE8">
            <w:pPr>
              <w:widowControl w:val="0"/>
              <w:tabs>
                <w:tab w:val="left" w:pos="4863"/>
              </w:tabs>
              <w:suppressAutoHyphen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5B1C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0A5B1C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8157AE" w:rsidRPr="000A5B1C" w:rsidTr="00A90FE8">
        <w:tc>
          <w:tcPr>
            <w:tcW w:w="9210" w:type="dxa"/>
          </w:tcPr>
          <w:p w:rsidR="008157AE" w:rsidRPr="000A5B1C" w:rsidRDefault="008157AE" w:rsidP="00A90FE8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B1C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8157AE" w:rsidRPr="000A5B1C" w:rsidTr="00A90FE8">
        <w:tc>
          <w:tcPr>
            <w:tcW w:w="9210" w:type="dxa"/>
          </w:tcPr>
          <w:p w:rsidR="008157AE" w:rsidRPr="000A5B1C" w:rsidRDefault="008157AE" w:rsidP="00A90FE8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157AE" w:rsidRPr="000A5B1C" w:rsidRDefault="008157AE" w:rsidP="00A90FE8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157AE" w:rsidRPr="000A5B1C" w:rsidTr="00A90FE8">
        <w:tc>
          <w:tcPr>
            <w:tcW w:w="9210" w:type="dxa"/>
          </w:tcPr>
          <w:p w:rsidR="008157AE" w:rsidRPr="000A5B1C" w:rsidRDefault="008157AE" w:rsidP="00A90FE8">
            <w:pPr>
              <w:widowControl w:val="0"/>
              <w:tabs>
                <w:tab w:val="left" w:pos="4863"/>
              </w:tabs>
              <w:suppressAutoHyphen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5B1C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0A5B1C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8157AE" w:rsidRPr="000A5B1C" w:rsidTr="00A90FE8">
        <w:tc>
          <w:tcPr>
            <w:tcW w:w="9210" w:type="dxa"/>
          </w:tcPr>
          <w:p w:rsidR="008157AE" w:rsidRPr="000A5B1C" w:rsidRDefault="008157AE" w:rsidP="00A90FE8">
            <w:pPr>
              <w:widowControl w:val="0"/>
              <w:suppressAutoHyphens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B1C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</w:tbl>
    <w:p w:rsidR="008157AE" w:rsidRPr="000A5B1C" w:rsidRDefault="008157AE" w:rsidP="008157AE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:rsidR="007763A2" w:rsidRDefault="007763A2"/>
    <w:sectPr w:rsidR="007763A2" w:rsidSect="0077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4D" w:rsidRDefault="00936E4D" w:rsidP="008157AE">
      <w:pPr>
        <w:spacing w:after="0" w:line="240" w:lineRule="auto"/>
      </w:pPr>
      <w:r>
        <w:separator/>
      </w:r>
    </w:p>
  </w:endnote>
  <w:endnote w:type="continuationSeparator" w:id="0">
    <w:p w:rsidR="00936E4D" w:rsidRDefault="00936E4D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4D" w:rsidRDefault="00936E4D" w:rsidP="008157AE">
      <w:pPr>
        <w:spacing w:after="0" w:line="240" w:lineRule="auto"/>
      </w:pPr>
      <w:r>
        <w:separator/>
      </w:r>
    </w:p>
  </w:footnote>
  <w:footnote w:type="continuationSeparator" w:id="0">
    <w:p w:rsidR="00936E4D" w:rsidRDefault="00936E4D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AE" w:rsidRPr="00364B1A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>
      <w:rPr>
        <w:rFonts w:eastAsia="Times New Roman" w:cs="Calibri"/>
        <w:b/>
        <w:noProof/>
        <w:sz w:val="28"/>
        <w:szCs w:val="28"/>
        <w:lang w:eastAsia="pl-PL"/>
      </w:rPr>
      <w:drawing>
        <wp:inline distT="0" distB="0" distL="0" distR="0">
          <wp:extent cx="493395" cy="611505"/>
          <wp:effectExtent l="19050" t="0" r="1905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eastAsia="Times New Roman" w:cs="Calibri"/>
        <w:b/>
        <w:noProof/>
        <w:sz w:val="28"/>
        <w:szCs w:val="28"/>
        <w:lang w:eastAsia="pl-PL"/>
      </w:rPr>
      <w:t xml:space="preserve">  </w:t>
    </w: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8157AE" w:rsidRPr="00364B1A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8157AE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8157AE" w:rsidRPr="008157AE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sz w:val="18"/>
        <w:szCs w:val="18"/>
        <w:lang w:eastAsia="pl-PL"/>
      </w:rPr>
      <w:t>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AE"/>
    <w:rsid w:val="005D0CAA"/>
    <w:rsid w:val="007763A2"/>
    <w:rsid w:val="008157AE"/>
    <w:rsid w:val="0093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7AE"/>
  </w:style>
  <w:style w:type="paragraph" w:styleId="Stopka">
    <w:name w:val="footer"/>
    <w:basedOn w:val="Normalny"/>
    <w:link w:val="StopkaZnak"/>
    <w:uiPriority w:val="99"/>
    <w:semiHidden/>
    <w:unhideWhenUsed/>
    <w:rsid w:val="0081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7AE"/>
  </w:style>
  <w:style w:type="paragraph" w:styleId="Tekstdymka">
    <w:name w:val="Balloon Text"/>
    <w:basedOn w:val="Normalny"/>
    <w:link w:val="TekstdymkaZnak"/>
    <w:uiPriority w:val="99"/>
    <w:semiHidden/>
    <w:unhideWhenUsed/>
    <w:rsid w:val="0081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975</Words>
  <Characters>5855</Characters>
  <Application>Microsoft Office Word</Application>
  <DocSecurity>0</DocSecurity>
  <Lines>48</Lines>
  <Paragraphs>13</Paragraphs>
  <ScaleCrop>false</ScaleCrop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</cp:revision>
  <dcterms:created xsi:type="dcterms:W3CDTF">2020-04-08T07:57:00Z</dcterms:created>
  <dcterms:modified xsi:type="dcterms:W3CDTF">2020-04-08T08:00:00Z</dcterms:modified>
</cp:coreProperties>
</file>